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5000" w:type="pct"/>
        <w:tblLayout w:type="fixed"/>
        <w:tblLook w:val="04A0" w:firstRow="1" w:lastRow="0" w:firstColumn="1" w:lastColumn="0" w:noHBand="0" w:noVBand="1"/>
      </w:tblPr>
      <w:tblGrid>
        <w:gridCol w:w="3600"/>
        <w:gridCol w:w="1530"/>
        <w:gridCol w:w="4950"/>
      </w:tblGrid>
      <w:tr w:rsidR="00A82442" w:rsidRPr="00304022" w14:paraId="6C66B399" w14:textId="77777777" w:rsidTr="00FF3646">
        <w:trPr>
          <w:trHeight w:val="837"/>
        </w:trPr>
        <w:tc>
          <w:tcPr>
            <w:tcW w:w="3600" w:type="dxa"/>
            <w:vAlign w:val="center"/>
          </w:tcPr>
          <w:p w14:paraId="0F326816" w14:textId="77777777" w:rsidR="00A82442" w:rsidRPr="00304022" w:rsidRDefault="00A82442" w:rsidP="00A82442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B04D59D" wp14:editId="4383CA91">
                  <wp:extent cx="2052320" cy="8293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1BCFCE5D" w14:textId="0B949185" w:rsidR="00A82442" w:rsidRPr="00304022" w:rsidRDefault="00D058BD" w:rsidP="00A82442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D9F5DED" wp14:editId="45E3394B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5E11D008" w14:textId="23E90A97" w:rsidR="00A82442" w:rsidRPr="004D2060" w:rsidRDefault="00A82442" w:rsidP="00FF3646">
            <w:pPr>
              <w:spacing w:after="0"/>
              <w:ind w:right="-15"/>
              <w:jc w:val="right"/>
              <w:rPr>
                <w:rFonts w:cs="Arial"/>
                <w:b/>
                <w:sz w:val="28"/>
                <w:szCs w:val="36"/>
              </w:rPr>
            </w:pPr>
            <w:r w:rsidRPr="004D2060">
              <w:rPr>
                <w:rFonts w:cs="Arial"/>
                <w:b/>
                <w:sz w:val="28"/>
                <w:szCs w:val="36"/>
              </w:rPr>
              <w:t xml:space="preserve">FORM: </w:t>
            </w:r>
            <w:r w:rsidR="00996FDF">
              <w:rPr>
                <w:rFonts w:cs="Arial"/>
                <w:b/>
                <w:sz w:val="28"/>
                <w:szCs w:val="36"/>
              </w:rPr>
              <w:t>Modification</w:t>
            </w:r>
            <w:r w:rsidRPr="004D2060">
              <w:rPr>
                <w:rFonts w:cs="Arial"/>
                <w:b/>
                <w:sz w:val="28"/>
                <w:szCs w:val="36"/>
              </w:rPr>
              <w:t xml:space="preserve"> Supplement</w:t>
            </w:r>
            <w:r w:rsidR="0045470A">
              <w:rPr>
                <w:rFonts w:cs="Arial"/>
                <w:b/>
                <w:sz w:val="28"/>
                <w:szCs w:val="36"/>
              </w:rPr>
              <w:t xml:space="preserve"> – Participating Site</w:t>
            </w:r>
          </w:p>
        </w:tc>
      </w:tr>
    </w:tbl>
    <w:p w14:paraId="4E28D2F9" w14:textId="77777777" w:rsidR="00A82442" w:rsidRPr="00E14251" w:rsidRDefault="00A82442" w:rsidP="008D7E76">
      <w:pPr>
        <w:spacing w:after="0"/>
        <w:rPr>
          <w:rFonts w:cs="Arial"/>
        </w:rPr>
      </w:pPr>
    </w:p>
    <w:tbl>
      <w:tblPr>
        <w:tblW w:w="10052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150"/>
        <w:gridCol w:w="2070"/>
        <w:gridCol w:w="2880"/>
      </w:tblGrid>
      <w:tr w:rsidR="00996FDF" w:rsidRPr="009A2480" w14:paraId="325A0C77" w14:textId="77777777" w:rsidTr="00282FB0">
        <w:trPr>
          <w:trHeight w:val="288"/>
        </w:trPr>
        <w:tc>
          <w:tcPr>
            <w:tcW w:w="1952" w:type="dxa"/>
            <w:vAlign w:val="center"/>
          </w:tcPr>
          <w:p w14:paraId="27F2842B" w14:textId="77777777" w:rsidR="00996FDF" w:rsidRPr="00282FB0" w:rsidRDefault="00996FDF" w:rsidP="00161265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8100" w:type="dxa"/>
            <w:gridSpan w:val="3"/>
            <w:vAlign w:val="center"/>
          </w:tcPr>
          <w:p w14:paraId="1DC53A4B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  <w:tr w:rsidR="00282FB0" w:rsidRPr="009A2480" w14:paraId="2B620FDB" w14:textId="77777777" w:rsidTr="00CE33C3">
        <w:trPr>
          <w:trHeight w:val="70"/>
        </w:trPr>
        <w:tc>
          <w:tcPr>
            <w:tcW w:w="1952" w:type="dxa"/>
            <w:vAlign w:val="center"/>
          </w:tcPr>
          <w:p w14:paraId="439CF411" w14:textId="77777777" w:rsidR="00282FB0" w:rsidRPr="00282FB0" w:rsidRDefault="00282FB0" w:rsidP="00161265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>FHIRB #:</w:t>
            </w:r>
          </w:p>
        </w:tc>
        <w:tc>
          <w:tcPr>
            <w:tcW w:w="8100" w:type="dxa"/>
            <w:gridSpan w:val="3"/>
            <w:vAlign w:val="center"/>
          </w:tcPr>
          <w:p w14:paraId="5C3654DA" w14:textId="0CE4933F" w:rsidR="00282FB0" w:rsidRPr="00282FB0" w:rsidRDefault="00282FB0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  <w:tr w:rsidR="00223E54" w:rsidRPr="009A2480" w14:paraId="61F52E78" w14:textId="77777777" w:rsidTr="00563035">
        <w:trPr>
          <w:trHeight w:val="251"/>
        </w:trPr>
        <w:tc>
          <w:tcPr>
            <w:tcW w:w="1952" w:type="dxa"/>
            <w:vAlign w:val="center"/>
          </w:tcPr>
          <w:p w14:paraId="07F6A2B5" w14:textId="24480731" w:rsidR="00223E54" w:rsidRPr="00282FB0" w:rsidRDefault="00223E54" w:rsidP="00223E54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>RG #</w:t>
            </w:r>
            <w:r w:rsidR="00321938">
              <w:rPr>
                <w:rFonts w:cs="Arial"/>
                <w:b/>
                <w:szCs w:val="20"/>
              </w:rPr>
              <w:t xml:space="preserve"> (required)</w:t>
            </w:r>
            <w:r w:rsidRPr="00282FB0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150" w:type="dxa"/>
            <w:vAlign w:val="center"/>
          </w:tcPr>
          <w:p w14:paraId="1BCCB074" w14:textId="1D0915DD" w:rsidR="00223E54" w:rsidRPr="00282FB0" w:rsidRDefault="00223E54" w:rsidP="00223E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169A1C8C" w14:textId="00989156" w:rsidR="00223E54" w:rsidRPr="00282FB0" w:rsidRDefault="00223E54" w:rsidP="00223E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282FB0">
              <w:rPr>
                <w:rFonts w:cs="Arial"/>
                <w:b/>
                <w:bCs/>
                <w:szCs w:val="20"/>
              </w:rPr>
              <w:t>Protocol #:</w:t>
            </w:r>
          </w:p>
        </w:tc>
        <w:tc>
          <w:tcPr>
            <w:tcW w:w="2880" w:type="dxa"/>
            <w:vAlign w:val="center"/>
          </w:tcPr>
          <w:p w14:paraId="3145E87F" w14:textId="780C3FBE" w:rsidR="00223E54" w:rsidRPr="00282FB0" w:rsidRDefault="00223E54" w:rsidP="00223E54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  <w:tr w:rsidR="00996FDF" w:rsidRPr="009A2480" w14:paraId="2F38B6D3" w14:textId="77777777" w:rsidTr="00282FB0">
        <w:trPr>
          <w:trHeight w:val="70"/>
        </w:trPr>
        <w:tc>
          <w:tcPr>
            <w:tcW w:w="1952" w:type="dxa"/>
            <w:vAlign w:val="center"/>
          </w:tcPr>
          <w:p w14:paraId="6C07042C" w14:textId="77777777" w:rsidR="00996FDF" w:rsidRPr="00282FB0" w:rsidRDefault="00996FDF" w:rsidP="00161265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>Principal Investigator:</w:t>
            </w:r>
          </w:p>
        </w:tc>
        <w:tc>
          <w:tcPr>
            <w:tcW w:w="3150" w:type="dxa"/>
            <w:vAlign w:val="center"/>
          </w:tcPr>
          <w:p w14:paraId="6437EDFD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0B1F33A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282FB0">
              <w:rPr>
                <w:rFonts w:cs="Arial"/>
                <w:b/>
                <w:bCs/>
                <w:szCs w:val="20"/>
              </w:rPr>
              <w:t>Site Investigator (if applicable):</w:t>
            </w:r>
          </w:p>
        </w:tc>
        <w:tc>
          <w:tcPr>
            <w:tcW w:w="2880" w:type="dxa"/>
            <w:vAlign w:val="center"/>
          </w:tcPr>
          <w:p w14:paraId="55CCDCA0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  <w:tr w:rsidR="00996FDF" w:rsidRPr="009A2480" w14:paraId="72052E16" w14:textId="77777777" w:rsidTr="00282FB0">
        <w:trPr>
          <w:trHeight w:val="70"/>
        </w:trPr>
        <w:tc>
          <w:tcPr>
            <w:tcW w:w="1952" w:type="dxa"/>
            <w:vAlign w:val="center"/>
          </w:tcPr>
          <w:p w14:paraId="2DCA882E" w14:textId="77777777" w:rsidR="00996FDF" w:rsidRPr="00282FB0" w:rsidRDefault="00996FDF" w:rsidP="00161265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>Person filling out this supplement:</w:t>
            </w:r>
          </w:p>
        </w:tc>
        <w:tc>
          <w:tcPr>
            <w:tcW w:w="3150" w:type="dxa"/>
            <w:vAlign w:val="center"/>
          </w:tcPr>
          <w:p w14:paraId="4DD72A25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5278BAB0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282FB0">
              <w:rPr>
                <w:rFonts w:cs="Arial"/>
                <w:b/>
                <w:bCs/>
                <w:szCs w:val="20"/>
              </w:rPr>
              <w:t>Relying Site (if applicable):</w:t>
            </w:r>
          </w:p>
        </w:tc>
        <w:tc>
          <w:tcPr>
            <w:tcW w:w="2880" w:type="dxa"/>
            <w:vAlign w:val="center"/>
          </w:tcPr>
          <w:p w14:paraId="7C9EC554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  <w:tr w:rsidR="00996FDF" w:rsidRPr="009A2480" w14:paraId="799D7897" w14:textId="77777777" w:rsidTr="00282FB0">
        <w:trPr>
          <w:trHeight w:val="70"/>
        </w:trPr>
        <w:tc>
          <w:tcPr>
            <w:tcW w:w="1952" w:type="dxa"/>
            <w:vAlign w:val="center"/>
          </w:tcPr>
          <w:p w14:paraId="4BC5E486" w14:textId="77777777" w:rsidR="00996FDF" w:rsidRPr="00282FB0" w:rsidRDefault="00996FDF" w:rsidP="00161265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>Contact Person:</w:t>
            </w:r>
          </w:p>
        </w:tc>
        <w:tc>
          <w:tcPr>
            <w:tcW w:w="3150" w:type="dxa"/>
            <w:vAlign w:val="center"/>
          </w:tcPr>
          <w:p w14:paraId="01DCBD21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C50434E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b/>
                <w:bCs/>
                <w:szCs w:val="20"/>
              </w:rPr>
            </w:pPr>
            <w:r w:rsidRPr="00282FB0">
              <w:rPr>
                <w:rFonts w:cs="Arial"/>
                <w:b/>
                <w:bCs/>
                <w:szCs w:val="20"/>
              </w:rPr>
              <w:t>Contact Email:</w:t>
            </w:r>
          </w:p>
        </w:tc>
        <w:tc>
          <w:tcPr>
            <w:tcW w:w="2880" w:type="dxa"/>
            <w:vAlign w:val="center"/>
          </w:tcPr>
          <w:p w14:paraId="7E32B02C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  <w:tr w:rsidR="00996FDF" w:rsidRPr="009A2480" w14:paraId="0EBA9264" w14:textId="77777777" w:rsidTr="00282FB0">
        <w:trPr>
          <w:trHeight w:val="70"/>
        </w:trPr>
        <w:tc>
          <w:tcPr>
            <w:tcW w:w="1952" w:type="dxa"/>
            <w:vAlign w:val="center"/>
          </w:tcPr>
          <w:p w14:paraId="29282A13" w14:textId="77777777" w:rsidR="00996FDF" w:rsidRPr="00282FB0" w:rsidRDefault="00996FDF" w:rsidP="00161265">
            <w:pPr>
              <w:spacing w:before="60" w:after="60"/>
              <w:rPr>
                <w:rFonts w:cs="Arial"/>
                <w:b/>
                <w:szCs w:val="20"/>
              </w:rPr>
            </w:pPr>
            <w:r w:rsidRPr="00282FB0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8100" w:type="dxa"/>
            <w:gridSpan w:val="3"/>
            <w:vAlign w:val="center"/>
          </w:tcPr>
          <w:p w14:paraId="04E2E011" w14:textId="77777777" w:rsidR="00996FDF" w:rsidRPr="00282FB0" w:rsidRDefault="00996FDF" w:rsidP="00161265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282FB0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82FB0">
              <w:rPr>
                <w:rFonts w:cs="Arial"/>
                <w:szCs w:val="20"/>
              </w:rPr>
              <w:instrText xml:space="preserve"> FORMTEXT </w:instrText>
            </w:r>
            <w:r w:rsidRPr="00282FB0">
              <w:rPr>
                <w:rFonts w:cs="Arial"/>
                <w:szCs w:val="20"/>
              </w:rPr>
            </w:r>
            <w:r w:rsidRPr="00282FB0">
              <w:rPr>
                <w:rFonts w:cs="Arial"/>
                <w:szCs w:val="20"/>
              </w:rPr>
              <w:fldChar w:fldCharType="separate"/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t> </w:t>
            </w:r>
            <w:r w:rsidRPr="00282FB0">
              <w:rPr>
                <w:rFonts w:cs="Arial"/>
                <w:szCs w:val="20"/>
              </w:rPr>
              <w:fldChar w:fldCharType="end"/>
            </w:r>
          </w:p>
        </w:tc>
      </w:tr>
    </w:tbl>
    <w:p w14:paraId="556A855A" w14:textId="58D16CB0" w:rsidR="000B0DD6" w:rsidRDefault="00622B3A" w:rsidP="00622B3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240" w:after="120" w:line="240" w:lineRule="auto"/>
        <w:rPr>
          <w:rFonts w:eastAsia="Times New Roman" w:cs="Arial"/>
          <w:b/>
          <w:szCs w:val="20"/>
        </w:rPr>
      </w:pPr>
      <w:r w:rsidRPr="00FF3646">
        <w:rPr>
          <w:rFonts w:eastAsia="Times New Roman" w:cs="Arial"/>
          <w:b/>
          <w:szCs w:val="20"/>
        </w:rPr>
        <w:t xml:space="preserve">Instructions:  </w:t>
      </w:r>
    </w:p>
    <w:p w14:paraId="7CB6A2D3" w14:textId="14DB6D36" w:rsidR="00987730" w:rsidRPr="008D00F2" w:rsidRDefault="00987730" w:rsidP="00987730">
      <w:pPr>
        <w:numPr>
          <w:ilvl w:val="0"/>
          <w:numId w:val="35"/>
        </w:numPr>
        <w:shd w:val="clear" w:color="auto" w:fill="FFFFFF"/>
        <w:suppressAutoHyphens/>
        <w:spacing w:before="120" w:after="120"/>
        <w:rPr>
          <w:rFonts w:cs="Arial"/>
          <w:bCs/>
          <w:szCs w:val="20"/>
        </w:rPr>
      </w:pPr>
      <w:r w:rsidRPr="008D00F2">
        <w:rPr>
          <w:rFonts w:cs="Arial"/>
          <w:bCs/>
          <w:szCs w:val="20"/>
        </w:rPr>
        <w:t xml:space="preserve">This form should be used to </w:t>
      </w:r>
      <w:r>
        <w:rPr>
          <w:rFonts w:cs="Arial"/>
          <w:bCs/>
          <w:szCs w:val="20"/>
        </w:rPr>
        <w:t>modify</w:t>
      </w:r>
      <w:r w:rsidRPr="008D00F2">
        <w:rPr>
          <w:rFonts w:cs="Arial"/>
          <w:bCs/>
          <w:szCs w:val="20"/>
        </w:rPr>
        <w:t xml:space="preserve"> approval for a participating site outside the Fred Hutch/UW Cancer Consortium that relies on the Fred Hutchinson Cancer Center IRB.</w:t>
      </w:r>
    </w:p>
    <w:p w14:paraId="059186B8" w14:textId="0179C9D6" w:rsidR="00987730" w:rsidRDefault="00987730" w:rsidP="00987730">
      <w:pPr>
        <w:numPr>
          <w:ilvl w:val="0"/>
          <w:numId w:val="35"/>
        </w:numPr>
        <w:shd w:val="clear" w:color="auto" w:fill="FFFFFF"/>
        <w:suppressAutoHyphens/>
        <w:spacing w:before="120" w:after="120" w:line="240" w:lineRule="auto"/>
        <w:rPr>
          <w:rFonts w:cs="Arial"/>
          <w:bCs/>
          <w:szCs w:val="20"/>
        </w:rPr>
      </w:pPr>
      <w:r w:rsidRPr="008D00F2">
        <w:rPr>
          <w:rFonts w:cs="Arial"/>
          <w:bCs/>
          <w:szCs w:val="20"/>
        </w:rPr>
        <w:t xml:space="preserve">This form is used in conjunction with Hutch IRB to submit the </w:t>
      </w:r>
      <w:r w:rsidR="00854ADB">
        <w:rPr>
          <w:rFonts w:cs="Arial"/>
          <w:bCs/>
          <w:szCs w:val="20"/>
        </w:rPr>
        <w:t>site’s modification</w:t>
      </w:r>
      <w:r w:rsidRPr="008D00F2">
        <w:rPr>
          <w:rFonts w:cs="Arial"/>
          <w:bCs/>
          <w:szCs w:val="20"/>
        </w:rPr>
        <w:t xml:space="preserve"> to the Fred Hutch IRB. The site completes this form</w:t>
      </w:r>
      <w:r w:rsidR="00081957">
        <w:rPr>
          <w:rFonts w:cs="Arial"/>
          <w:bCs/>
          <w:szCs w:val="20"/>
        </w:rPr>
        <w:t xml:space="preserve"> and any relevant Supplements</w:t>
      </w:r>
      <w:r w:rsidRPr="008D00F2">
        <w:rPr>
          <w:rFonts w:cs="Arial"/>
          <w:bCs/>
          <w:szCs w:val="20"/>
        </w:rPr>
        <w:t xml:space="preserve">, and the Cancer Consortium </w:t>
      </w:r>
      <w:r>
        <w:rPr>
          <w:rFonts w:cs="Arial"/>
          <w:bCs/>
          <w:szCs w:val="20"/>
        </w:rPr>
        <w:t xml:space="preserve">lead </w:t>
      </w:r>
      <w:r w:rsidRPr="008D00F2">
        <w:rPr>
          <w:rFonts w:cs="Arial"/>
          <w:bCs/>
          <w:szCs w:val="20"/>
        </w:rPr>
        <w:t xml:space="preserve">study team </w:t>
      </w:r>
      <w:r w:rsidR="00081957">
        <w:rPr>
          <w:rFonts w:cs="Arial"/>
          <w:bCs/>
          <w:szCs w:val="20"/>
        </w:rPr>
        <w:t xml:space="preserve">creates and </w:t>
      </w:r>
      <w:r w:rsidRPr="008D00F2">
        <w:rPr>
          <w:rFonts w:cs="Arial"/>
          <w:bCs/>
          <w:szCs w:val="20"/>
        </w:rPr>
        <w:t xml:space="preserve">submits </w:t>
      </w:r>
      <w:r w:rsidR="00081957">
        <w:rPr>
          <w:rFonts w:cs="Arial"/>
          <w:bCs/>
          <w:szCs w:val="20"/>
        </w:rPr>
        <w:t>a Modification</w:t>
      </w:r>
      <w:r w:rsidRPr="008D00F2">
        <w:rPr>
          <w:rFonts w:cs="Arial"/>
          <w:bCs/>
          <w:szCs w:val="20"/>
        </w:rPr>
        <w:t xml:space="preserve"> in Hutch IRB. </w:t>
      </w:r>
    </w:p>
    <w:p w14:paraId="3F6C776E" w14:textId="32A84FFD" w:rsidR="004403C6" w:rsidRPr="008D00F2" w:rsidRDefault="004403C6" w:rsidP="00987730">
      <w:pPr>
        <w:numPr>
          <w:ilvl w:val="0"/>
          <w:numId w:val="35"/>
        </w:numPr>
        <w:shd w:val="clear" w:color="auto" w:fill="FFFFFF"/>
        <w:suppressAutoHyphens/>
        <w:spacing w:before="120" w:after="120" w:line="240" w:lineRule="auto"/>
        <w:rPr>
          <w:rFonts w:cs="Arial"/>
          <w:bCs/>
          <w:szCs w:val="20"/>
        </w:rPr>
      </w:pPr>
      <w:r w:rsidRPr="004403C6">
        <w:rPr>
          <w:rFonts w:cs="Arial"/>
          <w:bCs/>
          <w:szCs w:val="20"/>
        </w:rPr>
        <w:t xml:space="preserve">Modifications to enroll special populations </w:t>
      </w:r>
      <w:r w:rsidR="00C82D3F">
        <w:rPr>
          <w:rFonts w:cs="Arial"/>
          <w:bCs/>
          <w:szCs w:val="20"/>
        </w:rPr>
        <w:t xml:space="preserve">who </w:t>
      </w:r>
      <w:r w:rsidRPr="004403C6">
        <w:rPr>
          <w:rFonts w:cs="Arial"/>
          <w:bCs/>
          <w:szCs w:val="20"/>
        </w:rPr>
        <w:t>requir</w:t>
      </w:r>
      <w:r w:rsidR="00C82D3F">
        <w:rPr>
          <w:rFonts w:cs="Arial"/>
          <w:bCs/>
          <w:szCs w:val="20"/>
        </w:rPr>
        <w:t xml:space="preserve">e </w:t>
      </w:r>
      <w:r w:rsidRPr="004403C6">
        <w:rPr>
          <w:rFonts w:cs="Arial"/>
          <w:bCs/>
          <w:szCs w:val="20"/>
        </w:rPr>
        <w:t xml:space="preserve">additional safeguards (children, individuals with impaired decision-making capacity, prisoners, etc.) must be made in the lead file rather than at the </w:t>
      </w:r>
      <w:r w:rsidR="00081957">
        <w:rPr>
          <w:rFonts w:cs="Arial"/>
          <w:bCs/>
          <w:szCs w:val="20"/>
        </w:rPr>
        <w:t>s</w:t>
      </w:r>
      <w:r w:rsidRPr="004403C6">
        <w:rPr>
          <w:rFonts w:cs="Arial"/>
          <w:bCs/>
          <w:szCs w:val="20"/>
        </w:rPr>
        <w:t>ite level, because the IRB should consider the protocol and entire study context when assessing the appropriateness of enrolling the special population.</w:t>
      </w:r>
    </w:p>
    <w:p w14:paraId="3AEA034E" w14:textId="346A3F04" w:rsidR="00987730" w:rsidRPr="008D00F2" w:rsidRDefault="00987730" w:rsidP="00987730">
      <w:pPr>
        <w:pStyle w:val="NoSpacing"/>
        <w:numPr>
          <w:ilvl w:val="0"/>
          <w:numId w:val="35"/>
        </w:numPr>
        <w:spacing w:before="120"/>
        <w:rPr>
          <w:rFonts w:ascii="Arial" w:hAnsi="Arial" w:cs="Arial"/>
          <w:sz w:val="20"/>
          <w:szCs w:val="20"/>
        </w:rPr>
      </w:pPr>
      <w:r w:rsidRPr="008C0CE4">
        <w:rPr>
          <w:rFonts w:ascii="Arial" w:hAnsi="Arial" w:cs="Arial"/>
          <w:bCs/>
          <w:sz w:val="20"/>
          <w:szCs w:val="20"/>
        </w:rPr>
        <w:t>Answer all questions</w:t>
      </w:r>
      <w:r w:rsidRPr="00081957">
        <w:rPr>
          <w:rFonts w:ascii="Arial" w:hAnsi="Arial" w:cs="Arial"/>
          <w:bCs/>
          <w:sz w:val="20"/>
          <w:szCs w:val="20"/>
        </w:rPr>
        <w:t>,</w:t>
      </w:r>
      <w:r w:rsidRPr="008D00F2">
        <w:rPr>
          <w:rFonts w:ascii="Arial" w:hAnsi="Arial" w:cs="Arial"/>
          <w:bCs/>
          <w:sz w:val="20"/>
          <w:szCs w:val="20"/>
        </w:rPr>
        <w:t xml:space="preserve"> except when directed to skip some</w:t>
      </w:r>
      <w:r w:rsidRPr="008D00F2">
        <w:rPr>
          <w:rFonts w:ascii="Arial" w:hAnsi="Arial" w:cs="Arial"/>
          <w:sz w:val="20"/>
          <w:szCs w:val="20"/>
        </w:rPr>
        <w:t xml:space="preserve">. If a question is not applicable to the research or if you believe you have already answered a question elsewhere, state “N/A” (and if applicable, refer to the question where you provided the information). If you do not answer a question, the IRB does not know whether the question was overlooked or whether it is not applicable. This may result in unnecessary “back and forth” for clarification. </w:t>
      </w:r>
    </w:p>
    <w:p w14:paraId="2742D311" w14:textId="24EAF29E" w:rsidR="000F1B3B" w:rsidRDefault="000F1B3B" w:rsidP="00FF3646">
      <w:pPr>
        <w:pStyle w:val="ListParagraph"/>
        <w:numPr>
          <w:ilvl w:val="0"/>
          <w:numId w:val="3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360" w:after="60" w:line="240" w:lineRule="auto"/>
        <w:rPr>
          <w:rFonts w:eastAsia="Times New Roman" w:cs="Arial"/>
          <w:szCs w:val="20"/>
        </w:rPr>
      </w:pPr>
      <w:r w:rsidRPr="004C724B">
        <w:rPr>
          <w:rFonts w:eastAsia="Times New Roman" w:cs="Arial"/>
          <w:szCs w:val="20"/>
        </w:rPr>
        <w:t xml:space="preserve">Have you consulted with anyone in the IRO about this </w:t>
      </w:r>
      <w:r w:rsidR="00854ADB">
        <w:rPr>
          <w:rFonts w:eastAsia="Times New Roman" w:cs="Arial"/>
          <w:szCs w:val="20"/>
        </w:rPr>
        <w:t>s</w:t>
      </w:r>
      <w:r w:rsidR="00757661">
        <w:rPr>
          <w:rFonts w:eastAsia="Times New Roman" w:cs="Arial"/>
          <w:szCs w:val="20"/>
        </w:rPr>
        <w:t xml:space="preserve">ite </w:t>
      </w:r>
      <w:r w:rsidR="00854ADB">
        <w:rPr>
          <w:rFonts w:eastAsia="Times New Roman" w:cs="Arial"/>
          <w:szCs w:val="20"/>
        </w:rPr>
        <w:t>m</w:t>
      </w:r>
      <w:r w:rsidRPr="004C724B">
        <w:rPr>
          <w:rFonts w:eastAsia="Times New Roman" w:cs="Arial"/>
          <w:szCs w:val="20"/>
        </w:rPr>
        <w:t xml:space="preserve">odification?  Who and when? </w:t>
      </w:r>
    </w:p>
    <w:tbl>
      <w:tblPr>
        <w:tblW w:w="9720" w:type="dxa"/>
        <w:tblInd w:w="36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720"/>
      </w:tblGrid>
      <w:tr w:rsidR="00854E39" w:rsidRPr="00304022" w14:paraId="522B149E" w14:textId="77777777" w:rsidTr="00FF3646">
        <w:tc>
          <w:tcPr>
            <w:tcW w:w="9720" w:type="dxa"/>
            <w:shd w:val="clear" w:color="auto" w:fill="auto"/>
            <w:vAlign w:val="center"/>
          </w:tcPr>
          <w:p w14:paraId="6F9C16FF" w14:textId="77777777" w:rsidR="00854E39" w:rsidRPr="00304022" w:rsidRDefault="00854E39" w:rsidP="00161265">
            <w:pPr>
              <w:suppressAutoHyphens/>
              <w:spacing w:before="40"/>
              <w:rPr>
                <w:rFonts w:cs="Arial"/>
                <w:color w:val="00000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2C32D857" w14:textId="35E7A147" w:rsidR="0065765B" w:rsidRPr="00C82D3F" w:rsidRDefault="00CB4585" w:rsidP="004C724B">
      <w:pPr>
        <w:pStyle w:val="ListParagraph"/>
        <w:numPr>
          <w:ilvl w:val="0"/>
          <w:numId w:val="3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240" w:after="120" w:line="240" w:lineRule="auto"/>
        <w:rPr>
          <w:rFonts w:eastAsia="Times New Roman" w:cs="Arial"/>
          <w:b/>
          <w:szCs w:val="20"/>
        </w:rPr>
      </w:pPr>
      <w:r w:rsidRPr="00C82D3F">
        <w:rPr>
          <w:rFonts w:eastAsia="Times New Roman" w:cs="Arial"/>
          <w:szCs w:val="20"/>
        </w:rPr>
        <w:t>Does t</w:t>
      </w:r>
      <w:r w:rsidR="004E1EA6" w:rsidRPr="00C82D3F">
        <w:rPr>
          <w:rFonts w:eastAsia="Times New Roman" w:cs="Arial"/>
          <w:szCs w:val="20"/>
        </w:rPr>
        <w:t xml:space="preserve">his </w:t>
      </w:r>
      <w:r w:rsidR="00854ADB">
        <w:rPr>
          <w:rFonts w:eastAsia="Times New Roman" w:cs="Arial"/>
          <w:szCs w:val="20"/>
        </w:rPr>
        <w:t xml:space="preserve">site </w:t>
      </w:r>
      <w:r w:rsidR="004E1EA6" w:rsidRPr="00C82D3F">
        <w:rPr>
          <w:rFonts w:eastAsia="Times New Roman" w:cs="Arial"/>
          <w:szCs w:val="20"/>
        </w:rPr>
        <w:t>modification involve</w:t>
      </w:r>
      <w:r w:rsidRPr="00C82D3F">
        <w:rPr>
          <w:rFonts w:eastAsia="Times New Roman" w:cs="Arial"/>
          <w:szCs w:val="20"/>
        </w:rPr>
        <w:t xml:space="preserve"> changes to any of the following aspects of the research?</w:t>
      </w:r>
      <w:r w:rsidR="0065765B" w:rsidRPr="00C82D3F">
        <w:rPr>
          <w:rFonts w:eastAsia="Times New Roman" w:cs="Arial"/>
          <w:b/>
          <w:szCs w:val="20"/>
        </w:rPr>
        <w:t xml:space="preserve"> </w:t>
      </w:r>
      <w:r w:rsidR="0065765B" w:rsidRPr="00C82D3F">
        <w:rPr>
          <w:rFonts w:eastAsia="Times New Roman" w:cs="Arial"/>
          <w:i/>
          <w:szCs w:val="20"/>
        </w:rPr>
        <w:t>(</w:t>
      </w:r>
      <w:r w:rsidR="00081957">
        <w:rPr>
          <w:rFonts w:cs="Arial"/>
          <w:i/>
          <w:szCs w:val="20"/>
        </w:rPr>
        <w:t>C</w:t>
      </w:r>
      <w:r w:rsidR="0065765B" w:rsidRPr="00C82D3F">
        <w:rPr>
          <w:rFonts w:cs="Arial"/>
          <w:i/>
          <w:szCs w:val="20"/>
        </w:rPr>
        <w:t>heck all that apply</w:t>
      </w:r>
      <w:r w:rsidR="002F7785" w:rsidRPr="00C82D3F">
        <w:rPr>
          <w:rFonts w:cs="Arial"/>
          <w:i/>
          <w:szCs w:val="20"/>
        </w:rPr>
        <w:t>.</w:t>
      </w:r>
      <w:r w:rsidR="0065765B" w:rsidRPr="00C82D3F">
        <w:rPr>
          <w:rFonts w:cs="Arial"/>
          <w:i/>
          <w:szCs w:val="20"/>
        </w:rPr>
        <w:t>)</w:t>
      </w:r>
      <w:r w:rsidR="00FC5538" w:rsidRPr="00C82D3F">
        <w:rPr>
          <w:rFonts w:cs="Arial"/>
          <w:i/>
          <w:szCs w:val="20"/>
        </w:rPr>
        <w:t xml:space="preserve"> </w:t>
      </w:r>
    </w:p>
    <w:p w14:paraId="6E91C948" w14:textId="09F2ADEC" w:rsidR="00C82D3F" w:rsidRPr="00E14251" w:rsidRDefault="00C82D3F" w:rsidP="00C82D3F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r w:rsidRPr="00E14251"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>Incorporating Already Approved Lead File Changes to this Participating Site</w:t>
      </w:r>
      <w:r w:rsidRPr="00E14251">
        <w:rPr>
          <w:rFonts w:eastAsia="Times New Roman" w:cs="Arial"/>
          <w:szCs w:val="20"/>
        </w:rPr>
        <w:t xml:space="preserve"> </w:t>
      </w:r>
      <w:r w:rsidR="009A37C0" w:rsidRPr="009A37C0">
        <w:rPr>
          <w:rFonts w:eastAsia="Times New Roman" w:cs="Arial"/>
          <w:iCs/>
          <w:szCs w:val="20"/>
        </w:rPr>
        <w:sym w:font="Symbol" w:char="F0AE"/>
      </w:r>
      <w:r w:rsidR="009A37C0">
        <w:rPr>
          <w:rFonts w:eastAsia="Times New Roman" w:cs="Arial"/>
          <w:iCs/>
          <w:szCs w:val="20"/>
        </w:rPr>
        <w:t xml:space="preserve"> Provide lead file Mod number: </w:t>
      </w:r>
      <w:r w:rsidR="009A37C0" w:rsidRPr="009A37C0">
        <w:rPr>
          <w:rFonts w:eastAsia="Times New Roman" w:cs="Arial"/>
          <w:iCs/>
          <w:szCs w:val="20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9A37C0" w:rsidRPr="009A37C0">
        <w:rPr>
          <w:rFonts w:eastAsia="Times New Roman" w:cs="Arial"/>
          <w:iCs/>
          <w:szCs w:val="20"/>
        </w:rPr>
        <w:instrText xml:space="preserve"> FORMTEXT </w:instrText>
      </w:r>
      <w:r w:rsidR="009A37C0" w:rsidRPr="009A37C0">
        <w:rPr>
          <w:rFonts w:eastAsia="Times New Roman" w:cs="Arial"/>
          <w:iCs/>
          <w:szCs w:val="20"/>
        </w:rPr>
      </w:r>
      <w:r w:rsidR="009A37C0" w:rsidRPr="009A37C0">
        <w:rPr>
          <w:rFonts w:eastAsia="Times New Roman" w:cs="Arial"/>
          <w:iCs/>
          <w:szCs w:val="20"/>
        </w:rPr>
        <w:fldChar w:fldCharType="separate"/>
      </w:r>
      <w:r w:rsidR="009A37C0" w:rsidRPr="009A37C0">
        <w:rPr>
          <w:rFonts w:eastAsia="Times New Roman" w:cs="Arial"/>
          <w:iCs/>
          <w:szCs w:val="20"/>
        </w:rPr>
        <w:t> </w:t>
      </w:r>
      <w:r w:rsidR="009A37C0" w:rsidRPr="009A37C0">
        <w:rPr>
          <w:rFonts w:eastAsia="Times New Roman" w:cs="Arial"/>
          <w:iCs/>
          <w:szCs w:val="20"/>
        </w:rPr>
        <w:t> </w:t>
      </w:r>
      <w:r w:rsidR="009A37C0" w:rsidRPr="009A37C0">
        <w:rPr>
          <w:rFonts w:eastAsia="Times New Roman" w:cs="Arial"/>
          <w:iCs/>
          <w:szCs w:val="20"/>
        </w:rPr>
        <w:t> </w:t>
      </w:r>
      <w:r w:rsidR="009A37C0" w:rsidRPr="009A37C0">
        <w:rPr>
          <w:rFonts w:eastAsia="Times New Roman" w:cs="Arial"/>
          <w:iCs/>
          <w:szCs w:val="20"/>
        </w:rPr>
        <w:t> </w:t>
      </w:r>
      <w:r w:rsidR="009A37C0" w:rsidRPr="009A37C0">
        <w:rPr>
          <w:rFonts w:eastAsia="Times New Roman" w:cs="Arial"/>
          <w:iCs/>
          <w:szCs w:val="20"/>
        </w:rPr>
        <w:t> </w:t>
      </w:r>
      <w:r w:rsidR="009A37C0" w:rsidRPr="009A37C0">
        <w:rPr>
          <w:rFonts w:eastAsia="Times New Roman" w:cs="Arial"/>
          <w:iCs/>
          <w:szCs w:val="20"/>
        </w:rPr>
        <w:fldChar w:fldCharType="end"/>
      </w:r>
    </w:p>
    <w:p w14:paraId="35A23FA6" w14:textId="77777777" w:rsidR="0065765B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4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0"/>
      <w:r w:rsidRPr="00E14251">
        <w:rPr>
          <w:rFonts w:eastAsia="Times New Roman" w:cs="Arial"/>
          <w:szCs w:val="20"/>
        </w:rPr>
        <w:tab/>
        <w:t xml:space="preserve">Research Design and/or Resources </w:t>
      </w:r>
    </w:p>
    <w:p w14:paraId="73D40DF1" w14:textId="77777777" w:rsidR="0065765B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5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1"/>
      <w:r w:rsidRPr="00E14251">
        <w:rPr>
          <w:rFonts w:eastAsia="Times New Roman" w:cs="Arial"/>
          <w:szCs w:val="20"/>
        </w:rPr>
        <w:tab/>
        <w:t>Participant Selection or Recruitment/Approach Process</w:t>
      </w:r>
    </w:p>
    <w:p w14:paraId="2927D99A" w14:textId="77777777" w:rsidR="0065765B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6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2"/>
      <w:r w:rsidRPr="00E14251">
        <w:rPr>
          <w:rFonts w:eastAsia="Times New Roman" w:cs="Arial"/>
          <w:szCs w:val="20"/>
        </w:rPr>
        <w:tab/>
        <w:t>Consent Process and/or Compensation</w:t>
      </w:r>
    </w:p>
    <w:p w14:paraId="78D3B6F1" w14:textId="77777777" w:rsidR="0065765B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7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3"/>
      <w:r w:rsidRPr="00E14251">
        <w:rPr>
          <w:rFonts w:eastAsia="Times New Roman" w:cs="Arial"/>
          <w:szCs w:val="20"/>
        </w:rPr>
        <w:tab/>
        <w:t>Methods for Documenting Consent</w:t>
      </w:r>
    </w:p>
    <w:p w14:paraId="6D1E3F1F" w14:textId="77777777" w:rsidR="0065765B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8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4"/>
      <w:r w:rsidRPr="00E14251">
        <w:rPr>
          <w:rFonts w:eastAsia="Times New Roman" w:cs="Arial"/>
          <w:szCs w:val="20"/>
        </w:rPr>
        <w:tab/>
        <w:t xml:space="preserve">Potential Willingness of Research Participants to Continue to Take Part in This Study </w:t>
      </w:r>
    </w:p>
    <w:p w14:paraId="6FB19479" w14:textId="05703041" w:rsidR="00C425F5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0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5"/>
      <w:r w:rsidRPr="00E14251">
        <w:rPr>
          <w:rFonts w:eastAsia="Times New Roman" w:cs="Arial"/>
          <w:szCs w:val="20"/>
        </w:rPr>
        <w:tab/>
        <w:t>Monitoring of the Data being collected</w:t>
      </w:r>
    </w:p>
    <w:p w14:paraId="110E9191" w14:textId="77777777" w:rsidR="0065765B" w:rsidRPr="00E14251" w:rsidRDefault="0065765B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lastRenderedPageBreak/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9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6"/>
      <w:r w:rsidRPr="00E14251">
        <w:rPr>
          <w:rFonts w:eastAsia="Times New Roman" w:cs="Arial"/>
          <w:szCs w:val="20"/>
        </w:rPr>
        <w:tab/>
        <w:t>Privacy of Research Participants and/or Confidentiality of Research Participants’ Data</w:t>
      </w:r>
    </w:p>
    <w:p w14:paraId="122EBBDC" w14:textId="372AEB1E" w:rsidR="00C425F5" w:rsidRPr="00E14251" w:rsidRDefault="00C425F5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r w:rsidRPr="00E14251">
        <w:rPr>
          <w:rFonts w:eastAsia="Times New Roman" w:cs="Arial"/>
          <w:szCs w:val="20"/>
        </w:rPr>
        <w:tab/>
        <w:t>Funding</w:t>
      </w:r>
      <w:r w:rsidR="000B0DD6">
        <w:rPr>
          <w:rFonts w:eastAsia="Times New Roman" w:cs="Arial"/>
          <w:szCs w:val="20"/>
        </w:rPr>
        <w:t xml:space="preserve"> (Update the Funding page in Hutch IRB)</w:t>
      </w:r>
    </w:p>
    <w:p w14:paraId="4AC903BE" w14:textId="2785A427" w:rsidR="00060916" w:rsidRDefault="0065765B" w:rsidP="00FF3646">
      <w:pPr>
        <w:tabs>
          <w:tab w:val="left" w:pos="720"/>
          <w:tab w:val="left" w:pos="4800"/>
        </w:tabs>
        <w:spacing w:after="0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1"/>
      <w:r w:rsidRPr="00E14251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bookmarkEnd w:id="7"/>
      <w:r w:rsidRPr="00E14251">
        <w:rPr>
          <w:rFonts w:eastAsia="Times New Roman" w:cs="Arial"/>
          <w:szCs w:val="20"/>
        </w:rPr>
        <w:tab/>
        <w:t>None of the above</w:t>
      </w:r>
    </w:p>
    <w:p w14:paraId="06056ED9" w14:textId="01AA4C26" w:rsidR="003210BE" w:rsidRPr="003210BE" w:rsidRDefault="003210BE" w:rsidP="00191A03">
      <w:pPr>
        <w:pStyle w:val="ListParagraph"/>
        <w:numPr>
          <w:ilvl w:val="0"/>
          <w:numId w:val="31"/>
        </w:numPr>
        <w:tabs>
          <w:tab w:val="left" w:pos="360"/>
        </w:tabs>
        <w:spacing w:before="240" w:after="120" w:line="240" w:lineRule="auto"/>
        <w:rPr>
          <w:rFonts w:eastAsia="Times New Roman" w:cs="Arial"/>
          <w:szCs w:val="20"/>
        </w:rPr>
      </w:pPr>
      <w:r w:rsidRPr="003210BE">
        <w:rPr>
          <w:rFonts w:eastAsia="Times New Roman" w:cs="Arial"/>
          <w:szCs w:val="20"/>
        </w:rPr>
        <w:t xml:space="preserve">Does this modification require emergency IRB review within 24-48 hours of the IRO receiving the modification? Only situations involving </w:t>
      </w:r>
      <w:r w:rsidRPr="003210BE">
        <w:rPr>
          <w:rFonts w:eastAsia="Times New Roman" w:cs="Arial"/>
          <w:szCs w:val="20"/>
          <w:u w:val="single"/>
        </w:rPr>
        <w:t>emergency funding</w:t>
      </w:r>
      <w:r w:rsidRPr="003210BE">
        <w:rPr>
          <w:rFonts w:eastAsia="Times New Roman" w:cs="Arial"/>
          <w:szCs w:val="20"/>
        </w:rPr>
        <w:t xml:space="preserve"> or </w:t>
      </w:r>
      <w:r w:rsidRPr="003210BE">
        <w:rPr>
          <w:rFonts w:eastAsia="Times New Roman" w:cs="Arial"/>
          <w:szCs w:val="20"/>
          <w:u w:val="single"/>
        </w:rPr>
        <w:t>participants with life-threatening issues</w:t>
      </w:r>
      <w:r w:rsidRPr="003210BE">
        <w:rPr>
          <w:rFonts w:eastAsia="Times New Roman" w:cs="Arial"/>
          <w:szCs w:val="20"/>
        </w:rPr>
        <w:t xml:space="preserve"> that cannot be resolved without this modification will be considered. </w:t>
      </w:r>
    </w:p>
    <w:p w14:paraId="1EC53955" w14:textId="38259F4D" w:rsidR="00020C58" w:rsidRDefault="003210BE" w:rsidP="00F5519B">
      <w:pPr>
        <w:tabs>
          <w:tab w:val="left" w:pos="720"/>
        </w:tabs>
        <w:spacing w:after="120" w:line="240" w:lineRule="auto"/>
        <w:ind w:left="720" w:hanging="360"/>
        <w:rPr>
          <w:rFonts w:cs="Arial"/>
          <w:iCs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b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Pr="00E14251">
        <w:rPr>
          <w:rFonts w:eastAsia="Times New Roman" w:cs="Arial"/>
          <w:szCs w:val="20"/>
        </w:rPr>
        <w:t xml:space="preserve">Yes </w:t>
      </w:r>
      <w:r w:rsidRPr="008D433D">
        <w:rPr>
          <w:rFonts w:eastAsia="Symbol" w:cs="Arial"/>
          <w:iCs/>
          <w:szCs w:val="20"/>
        </w:rPr>
        <w:sym w:font="Symbol" w:char="F0AE"/>
      </w:r>
      <w:r w:rsidRPr="00E14251">
        <w:rPr>
          <w:rFonts w:cs="Arial"/>
          <w:iCs/>
          <w:szCs w:val="20"/>
        </w:rPr>
        <w:t xml:space="preserve"> </w:t>
      </w:r>
      <w:r w:rsidR="001543CC">
        <w:rPr>
          <w:rFonts w:cs="Arial"/>
          <w:iCs/>
          <w:szCs w:val="20"/>
        </w:rPr>
        <w:t>Complete 3.a</w:t>
      </w:r>
      <w:r w:rsidR="00964070">
        <w:rPr>
          <w:rFonts w:cs="Arial"/>
          <w:iCs/>
          <w:szCs w:val="20"/>
        </w:rPr>
        <w:t>.</w:t>
      </w:r>
      <w:r w:rsidR="001543CC">
        <w:rPr>
          <w:rFonts w:cs="Arial"/>
          <w:iCs/>
          <w:szCs w:val="20"/>
        </w:rPr>
        <w:t xml:space="preserve"> – </w:t>
      </w:r>
      <w:r w:rsidR="00B53397">
        <w:rPr>
          <w:rFonts w:cs="Arial"/>
          <w:iCs/>
          <w:szCs w:val="20"/>
        </w:rPr>
        <w:t>3</w:t>
      </w:r>
      <w:r w:rsidR="00964070">
        <w:rPr>
          <w:rFonts w:cs="Arial"/>
          <w:iCs/>
          <w:szCs w:val="20"/>
        </w:rPr>
        <w:t>.c</w:t>
      </w:r>
    </w:p>
    <w:p w14:paraId="64EDB7B1" w14:textId="10E04B3D" w:rsidR="00F5519B" w:rsidRDefault="00F5519B" w:rsidP="00FF3646">
      <w:pPr>
        <w:tabs>
          <w:tab w:val="left" w:pos="720"/>
        </w:tabs>
        <w:spacing w:before="120" w:after="120" w:line="240" w:lineRule="auto"/>
        <w:ind w:left="720" w:hanging="360"/>
        <w:rPr>
          <w:rFonts w:cs="Arial"/>
          <w:iCs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b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Pr="00E14251">
        <w:rPr>
          <w:rFonts w:eastAsia="Times New Roman" w:cs="Arial"/>
          <w:szCs w:val="20"/>
        </w:rPr>
        <w:t>No</w:t>
      </w:r>
    </w:p>
    <w:p w14:paraId="4102A89F" w14:textId="7E190A22" w:rsidR="003573CF" w:rsidRDefault="00020C58" w:rsidP="00FF3646">
      <w:pPr>
        <w:tabs>
          <w:tab w:val="left" w:pos="900"/>
        </w:tabs>
        <w:spacing w:before="240" w:after="60" w:line="240" w:lineRule="auto"/>
        <w:ind w:left="900" w:hanging="540"/>
        <w:rPr>
          <w:rFonts w:eastAsia="Times New Roman" w:cs="Arial"/>
          <w:bCs/>
          <w:szCs w:val="20"/>
        </w:rPr>
      </w:pPr>
      <w:r>
        <w:rPr>
          <w:rFonts w:cs="Arial"/>
          <w:iCs/>
          <w:szCs w:val="20"/>
        </w:rPr>
        <w:t>3.a</w:t>
      </w:r>
      <w:r w:rsidR="003573CF">
        <w:rPr>
          <w:rFonts w:cs="Arial"/>
          <w:iCs/>
          <w:szCs w:val="20"/>
        </w:rPr>
        <w:tab/>
      </w:r>
      <w:r w:rsidR="003210BE" w:rsidRPr="00E14251">
        <w:rPr>
          <w:rFonts w:eastAsia="Times New Roman" w:cs="Arial"/>
          <w:bCs/>
          <w:szCs w:val="20"/>
        </w:rPr>
        <w:t xml:space="preserve">Provide a justification </w:t>
      </w:r>
      <w:r w:rsidR="00AA1BCD">
        <w:rPr>
          <w:rFonts w:eastAsia="Times New Roman" w:cs="Arial"/>
          <w:bCs/>
          <w:szCs w:val="20"/>
        </w:rPr>
        <w:t>for</w:t>
      </w:r>
      <w:r w:rsidR="003210BE" w:rsidRPr="00E14251">
        <w:rPr>
          <w:rFonts w:eastAsia="Times New Roman" w:cs="Arial"/>
          <w:bCs/>
          <w:szCs w:val="20"/>
        </w:rPr>
        <w:t xml:space="preserve"> </w:t>
      </w:r>
      <w:r w:rsidR="003210BE" w:rsidRPr="00E14251">
        <w:rPr>
          <w:rFonts w:eastAsia="Times New Roman" w:cs="Arial"/>
          <w:szCs w:val="20"/>
        </w:rPr>
        <w:t xml:space="preserve">how </w:t>
      </w:r>
      <w:r w:rsidR="001543CC">
        <w:rPr>
          <w:rFonts w:eastAsia="Times New Roman" w:cs="Arial"/>
          <w:szCs w:val="20"/>
        </w:rPr>
        <w:t xml:space="preserve">this scenario </w:t>
      </w:r>
      <w:r w:rsidR="003210BE" w:rsidRPr="00E14251">
        <w:rPr>
          <w:rFonts w:eastAsia="Times New Roman" w:cs="Arial"/>
          <w:bCs/>
          <w:szCs w:val="20"/>
        </w:rPr>
        <w:t>meets the rush criteria (either it involves emergency funding or patients with life-threatening issues</w:t>
      </w:r>
      <w:r w:rsidR="00AA1BCD">
        <w:rPr>
          <w:rFonts w:eastAsia="Times New Roman" w:cs="Arial"/>
          <w:bCs/>
          <w:szCs w:val="20"/>
        </w:rPr>
        <w:t>):</w:t>
      </w:r>
      <w:r w:rsidR="003210BE" w:rsidRPr="00E14251">
        <w:rPr>
          <w:rFonts w:eastAsia="Times New Roman" w:cs="Arial"/>
          <w:bCs/>
          <w:szCs w:val="20"/>
        </w:rPr>
        <w:t xml:space="preserve"> </w:t>
      </w:r>
    </w:p>
    <w:tbl>
      <w:tblPr>
        <w:tblW w:w="9180" w:type="dxa"/>
        <w:tblInd w:w="9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0"/>
      </w:tblGrid>
      <w:tr w:rsidR="00055E7C" w:rsidRPr="00304022" w14:paraId="6A26FFDE" w14:textId="77777777" w:rsidTr="00FF3646">
        <w:trPr>
          <w:trHeight w:val="432"/>
        </w:trPr>
        <w:tc>
          <w:tcPr>
            <w:tcW w:w="9180" w:type="dxa"/>
            <w:tcBorders>
              <w:top w:val="single" w:sz="4" w:space="0" w:color="365F91"/>
              <w:bottom w:val="single" w:sz="4" w:space="0" w:color="365F91"/>
            </w:tcBorders>
          </w:tcPr>
          <w:p w14:paraId="0D900BF2" w14:textId="77777777" w:rsidR="00055E7C" w:rsidRPr="00304022" w:rsidRDefault="00055E7C" w:rsidP="00161265">
            <w:pPr>
              <w:suppressAutoHyphens/>
              <w:spacing w:before="40"/>
              <w:rPr>
                <w:rFonts w:cs="Arial"/>
                <w:noProof/>
                <w:color w:val="000000"/>
                <w:szCs w:val="2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6EA7FAA9" w14:textId="3D3FF65E" w:rsidR="003210BE" w:rsidRDefault="00020C58" w:rsidP="00FF3646">
      <w:pPr>
        <w:spacing w:before="240" w:after="60" w:line="240" w:lineRule="auto"/>
        <w:ind w:left="900" w:hanging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3.</w:t>
      </w:r>
      <w:r w:rsidR="0033737E">
        <w:rPr>
          <w:rFonts w:eastAsia="Times New Roman" w:cs="Arial"/>
          <w:szCs w:val="20"/>
        </w:rPr>
        <w:t>b</w:t>
      </w:r>
      <w:r>
        <w:rPr>
          <w:rFonts w:eastAsia="Times New Roman" w:cs="Arial"/>
          <w:szCs w:val="20"/>
        </w:rPr>
        <w:tab/>
      </w:r>
      <w:r w:rsidR="003210BE" w:rsidRPr="00E14251">
        <w:rPr>
          <w:rFonts w:eastAsia="Times New Roman" w:cs="Arial"/>
          <w:szCs w:val="20"/>
        </w:rPr>
        <w:t>Include the date of the scheduled participant visit or funding deadline that necessitates emergency review:</w:t>
      </w:r>
    </w:p>
    <w:tbl>
      <w:tblPr>
        <w:tblW w:w="9180" w:type="dxa"/>
        <w:tblInd w:w="9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0"/>
      </w:tblGrid>
      <w:tr w:rsidR="00C77426" w:rsidRPr="00304022" w14:paraId="774CC0EE" w14:textId="77777777" w:rsidTr="00FF3646">
        <w:trPr>
          <w:trHeight w:val="432"/>
        </w:trPr>
        <w:tc>
          <w:tcPr>
            <w:tcW w:w="9180" w:type="dxa"/>
            <w:tcBorders>
              <w:top w:val="single" w:sz="4" w:space="0" w:color="365F91"/>
              <w:bottom w:val="single" w:sz="4" w:space="0" w:color="365F91"/>
            </w:tcBorders>
          </w:tcPr>
          <w:p w14:paraId="374BF041" w14:textId="77777777" w:rsidR="00C77426" w:rsidRPr="00304022" w:rsidRDefault="00C77426" w:rsidP="00161265">
            <w:pPr>
              <w:suppressAutoHyphens/>
              <w:spacing w:before="40"/>
              <w:rPr>
                <w:rFonts w:cs="Arial"/>
                <w:noProof/>
                <w:color w:val="000000"/>
                <w:szCs w:val="2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2AC9236A" w14:textId="39624964" w:rsidR="0033737E" w:rsidRDefault="0033737E" w:rsidP="00FF3646">
      <w:pPr>
        <w:tabs>
          <w:tab w:val="left" w:pos="900"/>
        </w:tabs>
        <w:spacing w:before="240" w:after="60" w:line="240" w:lineRule="auto"/>
        <w:ind w:left="900" w:hanging="540"/>
        <w:rPr>
          <w:rFonts w:eastAsia="Times New Roman" w:cs="Arial"/>
          <w:bCs/>
          <w:szCs w:val="20"/>
        </w:rPr>
      </w:pPr>
      <w:r w:rsidRPr="00AF3BFF">
        <w:rPr>
          <w:rFonts w:eastAsia="Times New Roman" w:cs="Arial"/>
          <w:bCs/>
          <w:szCs w:val="20"/>
        </w:rPr>
        <w:t>3.</w:t>
      </w:r>
      <w:r>
        <w:rPr>
          <w:rFonts w:eastAsia="Times New Roman" w:cs="Arial"/>
          <w:bCs/>
          <w:szCs w:val="20"/>
        </w:rPr>
        <w:t>c</w:t>
      </w:r>
      <w:r w:rsidR="00C77426">
        <w:rPr>
          <w:rFonts w:eastAsia="Times New Roman" w:cs="Arial"/>
          <w:bCs/>
          <w:szCs w:val="20"/>
        </w:rPr>
        <w:tab/>
      </w:r>
      <w:r w:rsidR="00DD4033">
        <w:rPr>
          <w:rFonts w:eastAsia="Times New Roman" w:cs="Arial"/>
          <w:bCs/>
          <w:szCs w:val="20"/>
        </w:rPr>
        <w:t>How w</w:t>
      </w:r>
      <w:r w:rsidR="003715DA">
        <w:rPr>
          <w:rFonts w:eastAsia="Times New Roman" w:cs="Arial"/>
          <w:bCs/>
          <w:szCs w:val="20"/>
        </w:rPr>
        <w:t>ould</w:t>
      </w:r>
      <w:r w:rsidR="00DD4033">
        <w:rPr>
          <w:rFonts w:eastAsia="Times New Roman" w:cs="Arial"/>
          <w:bCs/>
          <w:szCs w:val="20"/>
        </w:rPr>
        <w:t xml:space="preserve"> </w:t>
      </w:r>
      <w:r w:rsidR="003715DA">
        <w:rPr>
          <w:rFonts w:eastAsia="Times New Roman" w:cs="Arial"/>
          <w:bCs/>
          <w:szCs w:val="20"/>
        </w:rPr>
        <w:t>patient care be</w:t>
      </w:r>
      <w:r w:rsidR="00DD4033">
        <w:rPr>
          <w:rFonts w:eastAsia="Times New Roman" w:cs="Arial"/>
          <w:bCs/>
          <w:szCs w:val="20"/>
        </w:rPr>
        <w:t xml:space="preserve"> adversely affect</w:t>
      </w:r>
      <w:r w:rsidR="003715DA">
        <w:rPr>
          <w:rFonts w:eastAsia="Times New Roman" w:cs="Arial"/>
          <w:bCs/>
          <w:szCs w:val="20"/>
        </w:rPr>
        <w:t xml:space="preserve">ed </w:t>
      </w:r>
      <w:r w:rsidRPr="00AF3BFF">
        <w:rPr>
          <w:rFonts w:eastAsia="Times New Roman" w:cs="Arial"/>
          <w:bCs/>
          <w:szCs w:val="20"/>
        </w:rPr>
        <w:t>to wait an additional week for review?</w:t>
      </w:r>
      <w:r w:rsidR="006C0715">
        <w:rPr>
          <w:rFonts w:eastAsia="Times New Roman" w:cs="Arial"/>
          <w:bCs/>
          <w:szCs w:val="20"/>
        </w:rPr>
        <w:t xml:space="preserve"> (For example, this participant does not have other treatment options.)</w:t>
      </w:r>
      <w:r w:rsidRPr="00AF3BFF">
        <w:rPr>
          <w:rFonts w:eastAsia="Times New Roman" w:cs="Arial"/>
          <w:bCs/>
          <w:szCs w:val="20"/>
        </w:rPr>
        <w:t xml:space="preserve"> Explain</w:t>
      </w:r>
      <w:r w:rsidR="00646361">
        <w:rPr>
          <w:rFonts w:eastAsia="Times New Roman" w:cs="Arial"/>
          <w:bCs/>
          <w:szCs w:val="20"/>
        </w:rPr>
        <w:t>:</w:t>
      </w:r>
    </w:p>
    <w:tbl>
      <w:tblPr>
        <w:tblW w:w="9180" w:type="dxa"/>
        <w:tblInd w:w="9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80"/>
      </w:tblGrid>
      <w:tr w:rsidR="00C77426" w:rsidRPr="00304022" w14:paraId="7E32EFCB" w14:textId="77777777" w:rsidTr="00FF3646">
        <w:trPr>
          <w:trHeight w:val="233"/>
        </w:trPr>
        <w:tc>
          <w:tcPr>
            <w:tcW w:w="9180" w:type="dxa"/>
            <w:tcBorders>
              <w:top w:val="single" w:sz="4" w:space="0" w:color="365F91"/>
              <w:bottom w:val="single" w:sz="4" w:space="0" w:color="365F91"/>
            </w:tcBorders>
          </w:tcPr>
          <w:p w14:paraId="52A0CF06" w14:textId="77777777" w:rsidR="00C77426" w:rsidRPr="00304022" w:rsidRDefault="00C77426" w:rsidP="00161265">
            <w:pPr>
              <w:suppressAutoHyphens/>
              <w:spacing w:before="40"/>
              <w:rPr>
                <w:rFonts w:cs="Arial"/>
                <w:noProof/>
                <w:color w:val="000000"/>
                <w:szCs w:val="20"/>
              </w:rPr>
            </w:pPr>
            <w:r w:rsidRPr="00304022">
              <w:rPr>
                <w:rFonts w:cs="Arial"/>
                <w:noProof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304022">
              <w:rPr>
                <w:rFonts w:cs="Arial"/>
                <w:noProof/>
                <w:color w:val="000000"/>
              </w:rPr>
              <w:instrText xml:space="preserve"> FORMTEXT </w:instrText>
            </w:r>
            <w:r w:rsidRPr="00304022">
              <w:rPr>
                <w:rFonts w:cs="Arial"/>
                <w:noProof/>
                <w:color w:val="000000"/>
              </w:rPr>
            </w:r>
            <w:r w:rsidRPr="00304022">
              <w:rPr>
                <w:rFonts w:cs="Arial"/>
                <w:noProof/>
                <w:color w:val="000000"/>
              </w:rPr>
              <w:fldChar w:fldCharType="separate"/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t> </w:t>
            </w:r>
            <w:r w:rsidRPr="00304022">
              <w:rPr>
                <w:rFonts w:cs="Arial"/>
                <w:noProof/>
                <w:color w:val="000000"/>
              </w:rPr>
              <w:fldChar w:fldCharType="end"/>
            </w:r>
          </w:p>
        </w:tc>
      </w:tr>
    </w:tbl>
    <w:p w14:paraId="4C213284" w14:textId="370E75C1" w:rsidR="004403C6" w:rsidRPr="008C0CE4" w:rsidRDefault="00C82D3F" w:rsidP="00FF3646">
      <w:pPr>
        <w:pStyle w:val="ListParagraph"/>
        <w:numPr>
          <w:ilvl w:val="0"/>
          <w:numId w:val="31"/>
        </w:numPr>
        <w:tabs>
          <w:tab w:val="left" w:pos="1080"/>
          <w:tab w:val="left" w:pos="4800"/>
        </w:tabs>
        <w:spacing w:before="240" w:after="120"/>
        <w:rPr>
          <w:rFonts w:eastAsia="Times New Roman" w:cs="Arial"/>
          <w:szCs w:val="20"/>
        </w:rPr>
      </w:pPr>
      <w:r w:rsidRPr="008C0CE4">
        <w:rPr>
          <w:rFonts w:eastAsia="Times New Roman" w:cs="Arial"/>
          <w:szCs w:val="20"/>
        </w:rPr>
        <w:t xml:space="preserve">If the </w:t>
      </w:r>
      <w:r w:rsidR="00854ADB">
        <w:rPr>
          <w:rFonts w:eastAsia="Times New Roman" w:cs="Arial"/>
          <w:szCs w:val="20"/>
        </w:rPr>
        <w:t xml:space="preserve">site </w:t>
      </w:r>
      <w:r w:rsidRPr="008C0CE4">
        <w:rPr>
          <w:rFonts w:eastAsia="Times New Roman" w:cs="Arial"/>
          <w:szCs w:val="20"/>
        </w:rPr>
        <w:t>modification involves consent form changes, d</w:t>
      </w:r>
      <w:r w:rsidR="004403C6" w:rsidRPr="008C0CE4">
        <w:rPr>
          <w:rFonts w:eastAsia="Times New Roman" w:cs="Arial"/>
          <w:szCs w:val="20"/>
        </w:rPr>
        <w:t xml:space="preserve">oes </w:t>
      </w:r>
      <w:r w:rsidRPr="008C0CE4">
        <w:rPr>
          <w:rFonts w:eastAsia="Times New Roman" w:cs="Arial"/>
          <w:szCs w:val="20"/>
        </w:rPr>
        <w:t>it</w:t>
      </w:r>
      <w:r w:rsidR="004403C6" w:rsidRPr="008C0CE4">
        <w:rPr>
          <w:rFonts w:eastAsia="Times New Roman" w:cs="Arial"/>
          <w:szCs w:val="20"/>
        </w:rPr>
        <w:t xml:space="preserve"> involve updating the site-specific consent form(s) with language that was </w:t>
      </w:r>
      <w:r w:rsidR="004403C6" w:rsidRPr="008C0CE4">
        <w:rPr>
          <w:rFonts w:eastAsia="Times New Roman" w:cs="Arial"/>
          <w:i/>
          <w:iCs/>
          <w:szCs w:val="20"/>
        </w:rPr>
        <w:t>already approved</w:t>
      </w:r>
      <w:r w:rsidR="004403C6" w:rsidRPr="008C0CE4">
        <w:rPr>
          <w:rFonts w:eastAsia="Times New Roman" w:cs="Arial"/>
          <w:szCs w:val="20"/>
        </w:rPr>
        <w:t xml:space="preserve"> by the IRB in the template consent in the lead file?  </w:t>
      </w:r>
    </w:p>
    <w:p w14:paraId="5D702A49" w14:textId="0C195E91" w:rsidR="004403C6" w:rsidRPr="00E14251" w:rsidRDefault="004403C6" w:rsidP="004403C6">
      <w:pPr>
        <w:tabs>
          <w:tab w:val="left" w:pos="2340"/>
        </w:tabs>
        <w:spacing w:before="120" w:after="60" w:line="240" w:lineRule="auto"/>
        <w:ind w:left="720" w:hanging="360"/>
        <w:rPr>
          <w:rFonts w:cs="Arial"/>
          <w:iCs/>
          <w:szCs w:val="20"/>
        </w:rPr>
      </w:pPr>
      <w:r w:rsidRPr="004403C6">
        <w:rPr>
          <w:rFonts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03C6">
        <w:rPr>
          <w:rFonts w:cs="Arial"/>
          <w:b/>
          <w:szCs w:val="20"/>
        </w:rPr>
        <w:instrText xml:space="preserve"> FORMCHECKBOX </w:instrText>
      </w:r>
      <w:r w:rsidR="00561683">
        <w:rPr>
          <w:rFonts w:cs="Arial"/>
          <w:b/>
          <w:szCs w:val="20"/>
        </w:rPr>
      </w:r>
      <w:r w:rsidR="00561683">
        <w:rPr>
          <w:rFonts w:cs="Arial"/>
          <w:b/>
          <w:szCs w:val="20"/>
        </w:rPr>
        <w:fldChar w:fldCharType="separate"/>
      </w:r>
      <w:r w:rsidRPr="004403C6">
        <w:rPr>
          <w:rFonts w:cs="Arial"/>
          <w:szCs w:val="20"/>
        </w:rPr>
        <w:fldChar w:fldCharType="end"/>
      </w:r>
      <w:r w:rsidRPr="004403C6">
        <w:rPr>
          <w:rFonts w:cs="Arial"/>
          <w:b/>
          <w:szCs w:val="20"/>
        </w:rPr>
        <w:tab/>
      </w:r>
      <w:r w:rsidRPr="00E14251">
        <w:rPr>
          <w:rFonts w:cs="Arial"/>
          <w:szCs w:val="20"/>
        </w:rPr>
        <w:t xml:space="preserve">Yes </w:t>
      </w:r>
      <w:r w:rsidRPr="00DF5415">
        <w:rPr>
          <w:rFonts w:cs="Arial"/>
          <w:szCs w:val="20"/>
        </w:rPr>
        <w:sym w:font="Symbol" w:char="F0AE"/>
      </w:r>
      <w:r w:rsidRPr="00E1425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All language being added to the site-specific consent form(s) was </w:t>
      </w:r>
      <w:r w:rsidR="00854ADB">
        <w:rPr>
          <w:rFonts w:cs="Arial"/>
          <w:szCs w:val="20"/>
        </w:rPr>
        <w:t xml:space="preserve">already </w:t>
      </w:r>
      <w:r>
        <w:rPr>
          <w:rFonts w:cs="Arial"/>
          <w:szCs w:val="20"/>
        </w:rPr>
        <w:t xml:space="preserve">approved by the IRB in the template consent form. </w:t>
      </w:r>
      <w:r w:rsidRPr="00E14251">
        <w:rPr>
          <w:rFonts w:cs="Arial"/>
          <w:szCs w:val="20"/>
        </w:rPr>
        <w:t xml:space="preserve"> </w:t>
      </w:r>
    </w:p>
    <w:p w14:paraId="4F606AC8" w14:textId="21074272" w:rsidR="004403C6" w:rsidRPr="00E14251" w:rsidRDefault="004403C6" w:rsidP="004403C6">
      <w:pPr>
        <w:tabs>
          <w:tab w:val="left" w:pos="2340"/>
        </w:tabs>
        <w:spacing w:before="120" w:after="6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b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Pr="00E14251">
        <w:rPr>
          <w:rFonts w:cs="Arial"/>
          <w:szCs w:val="20"/>
        </w:rPr>
        <w:t>Yes</w:t>
      </w:r>
      <w:r>
        <w:rPr>
          <w:rFonts w:cs="Arial"/>
          <w:szCs w:val="20"/>
        </w:rPr>
        <w:t>, in general.</w:t>
      </w:r>
      <w:r w:rsidRPr="00E14251">
        <w:rPr>
          <w:rFonts w:cs="Arial"/>
          <w:iCs/>
          <w:szCs w:val="20"/>
        </w:rPr>
        <w:t xml:space="preserve"> However</w:t>
      </w:r>
      <w:r>
        <w:rPr>
          <w:rFonts w:cs="Arial"/>
          <w:iCs/>
          <w:szCs w:val="20"/>
        </w:rPr>
        <w:t>, additional</w:t>
      </w:r>
      <w:r>
        <w:rPr>
          <w:rFonts w:eastAsia="Times New Roman" w:cs="Arial"/>
          <w:szCs w:val="20"/>
        </w:rPr>
        <w:t xml:space="preserve"> or different language is being added to the site-specific consent form(s). Describe and provide rationale: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360"/>
      </w:tblGrid>
      <w:tr w:rsidR="004403C6" w:rsidRPr="00E14251" w14:paraId="6A3CEFE9" w14:textId="77777777" w:rsidTr="0061480A">
        <w:tc>
          <w:tcPr>
            <w:tcW w:w="9360" w:type="dxa"/>
            <w:shd w:val="clear" w:color="auto" w:fill="auto"/>
            <w:vAlign w:val="center"/>
          </w:tcPr>
          <w:p w14:paraId="40ED4A01" w14:textId="77777777" w:rsidR="004403C6" w:rsidRPr="00E14251" w:rsidRDefault="004403C6" w:rsidP="0061480A">
            <w:pPr>
              <w:tabs>
                <w:tab w:val="left" w:pos="0"/>
              </w:tabs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E14251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pacing w:val="-2"/>
                <w:szCs w:val="20"/>
              </w:rPr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4FC43DB1" w14:textId="7670420E" w:rsidR="004403C6" w:rsidRPr="00E14251" w:rsidRDefault="004403C6" w:rsidP="004403C6">
      <w:pPr>
        <w:tabs>
          <w:tab w:val="left" w:pos="2340"/>
        </w:tabs>
        <w:spacing w:before="120" w:after="120" w:line="240" w:lineRule="auto"/>
        <w:ind w:left="720" w:right="450" w:hanging="360"/>
        <w:rPr>
          <w:rFonts w:cs="Arial"/>
          <w:iCs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b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Pr="00E14251">
        <w:rPr>
          <w:rFonts w:cs="Arial"/>
          <w:szCs w:val="20"/>
        </w:rPr>
        <w:t xml:space="preserve">No  </w:t>
      </w:r>
      <w:r w:rsidRPr="00DF5415">
        <w:rPr>
          <w:rFonts w:cs="Arial"/>
          <w:szCs w:val="20"/>
        </w:rPr>
        <w:sym w:font="Symbol" w:char="F0AE"/>
      </w:r>
      <w:r w:rsidRPr="00E14251">
        <w:rPr>
          <w:rFonts w:cs="Arial"/>
          <w:iCs/>
          <w:szCs w:val="20"/>
        </w:rPr>
        <w:t xml:space="preserve"> </w:t>
      </w:r>
      <w:r w:rsidR="005E5D1B">
        <w:rPr>
          <w:rFonts w:cs="Arial"/>
          <w:iCs/>
          <w:szCs w:val="20"/>
        </w:rPr>
        <w:t>All consent form c</w:t>
      </w:r>
      <w:r w:rsidRPr="00E14251">
        <w:rPr>
          <w:rFonts w:cs="Arial"/>
          <w:iCs/>
          <w:szCs w:val="20"/>
        </w:rPr>
        <w:t xml:space="preserve">hanges </w:t>
      </w:r>
      <w:r w:rsidR="005E5D1B">
        <w:rPr>
          <w:rFonts w:cs="Arial"/>
          <w:iCs/>
          <w:szCs w:val="20"/>
        </w:rPr>
        <w:t xml:space="preserve">that are part of this modification </w:t>
      </w:r>
      <w:r>
        <w:rPr>
          <w:rFonts w:cs="Arial"/>
          <w:iCs/>
          <w:szCs w:val="20"/>
        </w:rPr>
        <w:t xml:space="preserve">are </w:t>
      </w:r>
      <w:r w:rsidR="005E5D1B">
        <w:rPr>
          <w:rFonts w:cs="Arial"/>
          <w:iCs/>
          <w:szCs w:val="20"/>
        </w:rPr>
        <w:t>specific to this site only</w:t>
      </w:r>
      <w:r w:rsidRPr="00E14251">
        <w:rPr>
          <w:rFonts w:cs="Arial"/>
          <w:iCs/>
          <w:szCs w:val="20"/>
        </w:rPr>
        <w:t>.</w:t>
      </w:r>
    </w:p>
    <w:p w14:paraId="1068A584" w14:textId="77777777" w:rsidR="004403C6" w:rsidRPr="004403C6" w:rsidRDefault="004403C6" w:rsidP="004403C6">
      <w:pPr>
        <w:tabs>
          <w:tab w:val="left" w:pos="2340"/>
        </w:tabs>
        <w:spacing w:before="120" w:after="6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b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>
        <w:rPr>
          <w:rFonts w:cs="Arial"/>
          <w:szCs w:val="20"/>
        </w:rPr>
        <w:t>Other</w:t>
      </w:r>
      <w:r w:rsidRPr="00E14251">
        <w:rPr>
          <w:rFonts w:cs="Arial"/>
          <w:szCs w:val="20"/>
        </w:rPr>
        <w:t xml:space="preserve">  </w:t>
      </w:r>
      <w:r w:rsidRPr="00DF5415">
        <w:rPr>
          <w:rFonts w:cs="Arial"/>
          <w:szCs w:val="20"/>
        </w:rPr>
        <w:sym w:font="Symbol" w:char="F0AE"/>
      </w:r>
      <w:r w:rsidRPr="00E14251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Explain</w:t>
      </w:r>
      <w:r w:rsidRPr="00E14251">
        <w:rPr>
          <w:rFonts w:cs="Arial"/>
          <w:iCs/>
          <w:szCs w:val="20"/>
        </w:rPr>
        <w:t>.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360"/>
      </w:tblGrid>
      <w:tr w:rsidR="004403C6" w:rsidRPr="004403C6" w14:paraId="0732091F" w14:textId="77777777" w:rsidTr="0061480A">
        <w:tc>
          <w:tcPr>
            <w:tcW w:w="9360" w:type="dxa"/>
            <w:shd w:val="clear" w:color="auto" w:fill="auto"/>
            <w:vAlign w:val="center"/>
          </w:tcPr>
          <w:p w14:paraId="19A26CBB" w14:textId="77777777" w:rsidR="004403C6" w:rsidRPr="004403C6" w:rsidRDefault="004403C6" w:rsidP="004403C6">
            <w:pPr>
              <w:tabs>
                <w:tab w:val="left" w:pos="0"/>
              </w:tabs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4403C6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403C6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4403C6">
              <w:rPr>
                <w:rFonts w:eastAsia="Times New Roman" w:cs="Arial"/>
                <w:spacing w:val="-2"/>
                <w:szCs w:val="20"/>
              </w:rPr>
            </w:r>
            <w:r w:rsidRPr="004403C6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4403C6">
              <w:rPr>
                <w:rFonts w:eastAsia="Times New Roman" w:cs="Arial"/>
                <w:spacing w:val="-2"/>
                <w:szCs w:val="20"/>
              </w:rPr>
              <w:t> </w:t>
            </w:r>
            <w:r w:rsidRPr="004403C6">
              <w:rPr>
                <w:rFonts w:eastAsia="Times New Roman" w:cs="Arial"/>
                <w:spacing w:val="-2"/>
                <w:szCs w:val="20"/>
              </w:rPr>
              <w:t> </w:t>
            </w:r>
            <w:r w:rsidRPr="004403C6">
              <w:rPr>
                <w:rFonts w:eastAsia="Times New Roman" w:cs="Arial"/>
                <w:spacing w:val="-2"/>
                <w:szCs w:val="20"/>
              </w:rPr>
              <w:t> </w:t>
            </w:r>
            <w:r w:rsidRPr="004403C6">
              <w:rPr>
                <w:rFonts w:eastAsia="Times New Roman" w:cs="Arial"/>
                <w:spacing w:val="-2"/>
                <w:szCs w:val="20"/>
              </w:rPr>
              <w:t> </w:t>
            </w:r>
            <w:r w:rsidRPr="004403C6">
              <w:rPr>
                <w:rFonts w:eastAsia="Times New Roman" w:cs="Arial"/>
                <w:spacing w:val="-2"/>
                <w:szCs w:val="20"/>
              </w:rPr>
              <w:t> </w:t>
            </w:r>
            <w:r w:rsidRPr="004403C6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4C1F4AE9" w14:textId="77777777" w:rsidR="005E1F20" w:rsidRPr="005E1F20" w:rsidRDefault="00814467" w:rsidP="005E1F20">
      <w:pPr>
        <w:pStyle w:val="ListParagraph"/>
        <w:tabs>
          <w:tab w:val="left" w:pos="1260"/>
        </w:tabs>
        <w:spacing w:before="120" w:after="60" w:line="240" w:lineRule="auto"/>
        <w:ind w:left="360"/>
        <w:rPr>
          <w:rFonts w:eastAsia="Times New Roman" w:cs="Arial"/>
          <w:szCs w:val="20"/>
        </w:rPr>
      </w:pPr>
      <w:r w:rsidRPr="004871E9">
        <w:rPr>
          <w:rFonts w:cs="Arial"/>
          <w:b/>
          <w:iCs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1E9">
        <w:rPr>
          <w:rFonts w:cs="Arial"/>
          <w:b/>
          <w:iCs/>
          <w:szCs w:val="20"/>
        </w:rPr>
        <w:instrText xml:space="preserve"> FORMCHECKBOX </w:instrText>
      </w:r>
      <w:r w:rsidR="00561683">
        <w:rPr>
          <w:rFonts w:cs="Arial"/>
          <w:b/>
          <w:iCs/>
          <w:szCs w:val="20"/>
        </w:rPr>
      </w:r>
      <w:r w:rsidR="00561683">
        <w:rPr>
          <w:rFonts w:cs="Arial"/>
          <w:b/>
          <w:iCs/>
          <w:szCs w:val="20"/>
        </w:rPr>
        <w:fldChar w:fldCharType="separate"/>
      </w:r>
      <w:r w:rsidRPr="004871E9">
        <w:rPr>
          <w:rFonts w:cs="Arial"/>
          <w:iCs/>
          <w:szCs w:val="20"/>
        </w:rPr>
        <w:fldChar w:fldCharType="end"/>
      </w:r>
      <w:r>
        <w:rPr>
          <w:rFonts w:cs="Arial"/>
          <w:b/>
          <w:iCs/>
          <w:szCs w:val="20"/>
        </w:rPr>
        <w:t xml:space="preserve">  </w:t>
      </w:r>
      <w:r w:rsidRPr="004871E9">
        <w:rPr>
          <w:rFonts w:cs="Arial"/>
          <w:iCs/>
          <w:szCs w:val="20"/>
        </w:rPr>
        <w:t>N</w:t>
      </w:r>
      <w:r>
        <w:rPr>
          <w:rFonts w:cs="Arial"/>
          <w:iCs/>
          <w:szCs w:val="20"/>
        </w:rPr>
        <w:t>/A – No consent changes. Skip to question 6.</w:t>
      </w:r>
      <w:r w:rsidR="005E1F20">
        <w:rPr>
          <w:rFonts w:cs="Arial"/>
          <w:iCs/>
          <w:szCs w:val="20"/>
        </w:rPr>
        <w:t xml:space="preserve"> </w:t>
      </w:r>
    </w:p>
    <w:p w14:paraId="17A8FF90" w14:textId="09599113" w:rsidR="00C82D3F" w:rsidRPr="00C82D3F" w:rsidRDefault="00C82D3F" w:rsidP="005E1F20">
      <w:pPr>
        <w:pStyle w:val="ListParagraph"/>
        <w:numPr>
          <w:ilvl w:val="0"/>
          <w:numId w:val="31"/>
        </w:numPr>
        <w:tabs>
          <w:tab w:val="left" w:pos="1260"/>
        </w:tabs>
        <w:spacing w:before="240" w:after="12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Re-consenting.  </w:t>
      </w:r>
      <w:r w:rsidRPr="00C82D3F">
        <w:rPr>
          <w:rFonts w:eastAsia="Times New Roman" w:cs="Arial"/>
          <w:szCs w:val="20"/>
        </w:rPr>
        <w:t xml:space="preserve">Fred Hutch recommends adhering to the </w:t>
      </w:r>
      <w:r>
        <w:rPr>
          <w:rFonts w:eastAsia="Times New Roman" w:cs="Arial"/>
          <w:szCs w:val="20"/>
        </w:rPr>
        <w:t>re-</w:t>
      </w:r>
      <w:r w:rsidRPr="00C82D3F">
        <w:rPr>
          <w:rFonts w:eastAsia="Times New Roman" w:cs="Arial"/>
          <w:szCs w:val="20"/>
        </w:rPr>
        <w:t xml:space="preserve">consenting plan approved in the </w:t>
      </w:r>
      <w:r>
        <w:rPr>
          <w:rFonts w:eastAsia="Times New Roman" w:cs="Arial"/>
          <w:szCs w:val="20"/>
        </w:rPr>
        <w:t>modification approved in the lead file</w:t>
      </w:r>
      <w:r w:rsidRPr="00C82D3F">
        <w:rPr>
          <w:rFonts w:eastAsia="Times New Roman" w:cs="Arial"/>
          <w:szCs w:val="20"/>
        </w:rPr>
        <w:t xml:space="preserve">, including the category of individuals allowed to obtain consent from participants. Will this site follow the </w:t>
      </w:r>
      <w:r>
        <w:rPr>
          <w:rFonts w:eastAsia="Times New Roman" w:cs="Arial"/>
          <w:szCs w:val="20"/>
        </w:rPr>
        <w:t>re-</w:t>
      </w:r>
      <w:r w:rsidRPr="00C82D3F">
        <w:rPr>
          <w:rFonts w:eastAsia="Times New Roman" w:cs="Arial"/>
          <w:szCs w:val="20"/>
        </w:rPr>
        <w:t xml:space="preserve">consenting plan that was approved under the main application?  </w:t>
      </w:r>
    </w:p>
    <w:p w14:paraId="49610756" w14:textId="52F9C3AD" w:rsidR="00C82D3F" w:rsidRPr="008C0CE4" w:rsidRDefault="00C82D3F" w:rsidP="005E1F20">
      <w:pPr>
        <w:tabs>
          <w:tab w:val="left" w:pos="720"/>
        </w:tabs>
        <w:spacing w:after="120"/>
        <w:ind w:left="720" w:hanging="360"/>
        <w:rPr>
          <w:rFonts w:eastAsia="Times New Roman" w:cs="Arial"/>
          <w:iCs/>
          <w:szCs w:val="20"/>
        </w:rPr>
      </w:pPr>
      <w:r w:rsidRPr="008C0CE4">
        <w:rPr>
          <w:rFonts w:eastAsia="Times New Roman" w:cs="Arial"/>
          <w:szCs w:val="20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r w:rsidRPr="008C0CE4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8C0CE4">
        <w:rPr>
          <w:rFonts w:eastAsia="Times New Roman" w:cs="Arial"/>
          <w:szCs w:val="20"/>
        </w:rPr>
        <w:fldChar w:fldCharType="end"/>
      </w:r>
      <w:r w:rsidRPr="008C0CE4">
        <w:rPr>
          <w:rFonts w:eastAsia="Times New Roman" w:cs="Arial"/>
          <w:szCs w:val="20"/>
        </w:rPr>
        <w:tab/>
        <w:t xml:space="preserve">Yes </w:t>
      </w:r>
      <w:r w:rsidRPr="00C82D3F">
        <w:sym w:font="Symbol" w:char="F0AE"/>
      </w:r>
      <w:r w:rsidRPr="008C0CE4">
        <w:rPr>
          <w:rFonts w:eastAsia="Times New Roman" w:cs="Arial"/>
          <w:iCs/>
          <w:szCs w:val="20"/>
        </w:rPr>
        <w:t xml:space="preserve"> The consenting plan at this site matches what was approved </w:t>
      </w:r>
      <w:r w:rsidR="00854ADB" w:rsidRPr="008C0CE4">
        <w:rPr>
          <w:rFonts w:eastAsia="Times New Roman" w:cs="Arial"/>
          <w:iCs/>
          <w:szCs w:val="20"/>
        </w:rPr>
        <w:t>at</w:t>
      </w:r>
      <w:r w:rsidRPr="008C0CE4">
        <w:rPr>
          <w:rFonts w:eastAsia="Times New Roman" w:cs="Arial"/>
          <w:iCs/>
          <w:szCs w:val="20"/>
        </w:rPr>
        <w:t xml:space="preserve"> the </w:t>
      </w:r>
      <w:r w:rsidR="00854ADB" w:rsidRPr="008C0CE4">
        <w:rPr>
          <w:rFonts w:eastAsia="Times New Roman" w:cs="Arial"/>
          <w:iCs/>
          <w:szCs w:val="20"/>
        </w:rPr>
        <w:t>lead file when these changes were made there</w:t>
      </w:r>
      <w:r w:rsidRPr="008C0CE4">
        <w:rPr>
          <w:rFonts w:eastAsia="Times New Roman" w:cs="Arial"/>
          <w:iCs/>
          <w:szCs w:val="20"/>
        </w:rPr>
        <w:t>. Contact the Fred Hutch study team to confirm. Skip to question 6.</w:t>
      </w:r>
    </w:p>
    <w:p w14:paraId="4AAF8AC7" w14:textId="1577FF31" w:rsidR="00C82D3F" w:rsidRPr="008C0CE4" w:rsidRDefault="00C82D3F" w:rsidP="005E1F20">
      <w:pPr>
        <w:tabs>
          <w:tab w:val="left" w:pos="720"/>
        </w:tabs>
        <w:spacing w:after="120"/>
        <w:ind w:left="720" w:hanging="360"/>
        <w:rPr>
          <w:rFonts w:eastAsia="Times New Roman" w:cs="Arial"/>
          <w:iCs/>
          <w:szCs w:val="20"/>
        </w:rPr>
      </w:pPr>
      <w:r w:rsidRPr="008C0CE4">
        <w:rPr>
          <w:rFonts w:eastAsia="Times New Roman" w:cs="Arial"/>
          <w:szCs w:val="20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r w:rsidRPr="008C0CE4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8C0CE4">
        <w:rPr>
          <w:rFonts w:eastAsia="Times New Roman" w:cs="Arial"/>
          <w:szCs w:val="20"/>
        </w:rPr>
        <w:fldChar w:fldCharType="end"/>
      </w:r>
      <w:r w:rsidRPr="008C0CE4">
        <w:rPr>
          <w:rFonts w:eastAsia="Times New Roman" w:cs="Arial"/>
          <w:szCs w:val="20"/>
        </w:rPr>
        <w:tab/>
        <w:t xml:space="preserve">No </w:t>
      </w:r>
      <w:r w:rsidRPr="008C0CE4">
        <w:sym w:font="Symbol" w:char="F0AE"/>
      </w:r>
      <w:r w:rsidRPr="008C0CE4">
        <w:rPr>
          <w:rFonts w:eastAsia="Times New Roman" w:cs="Arial"/>
          <w:iCs/>
          <w:szCs w:val="20"/>
        </w:rPr>
        <w:t xml:space="preserve"> We will have a site-specific consenting plan. </w:t>
      </w:r>
      <w:r w:rsidR="00081957" w:rsidRPr="008C0CE4">
        <w:rPr>
          <w:rFonts w:eastAsia="Times New Roman" w:cs="Arial"/>
          <w:iCs/>
          <w:szCs w:val="20"/>
        </w:rPr>
        <w:t>R</w:t>
      </w:r>
      <w:r w:rsidRPr="008C0CE4">
        <w:rPr>
          <w:rFonts w:eastAsia="Times New Roman" w:cs="Arial"/>
          <w:iCs/>
          <w:szCs w:val="20"/>
        </w:rPr>
        <w:t>espond to 5.1.a-</w:t>
      </w:r>
      <w:r w:rsidR="00854ADB" w:rsidRPr="008C0CE4">
        <w:rPr>
          <w:rFonts w:eastAsia="Times New Roman" w:cs="Arial"/>
          <w:iCs/>
          <w:szCs w:val="20"/>
        </w:rPr>
        <w:t>d</w:t>
      </w:r>
      <w:r w:rsidRPr="008C0CE4">
        <w:rPr>
          <w:rFonts w:eastAsia="Times New Roman" w:cs="Arial"/>
          <w:iCs/>
          <w:szCs w:val="20"/>
        </w:rPr>
        <w:t>.</w:t>
      </w:r>
    </w:p>
    <w:p w14:paraId="2A6347C8" w14:textId="03FD66D8" w:rsidR="00C82D3F" w:rsidRDefault="00C82D3F" w:rsidP="005E1F20">
      <w:pPr>
        <w:tabs>
          <w:tab w:val="left" w:pos="720"/>
        </w:tabs>
        <w:spacing w:after="120"/>
        <w:ind w:left="720" w:hanging="360"/>
        <w:rPr>
          <w:rFonts w:eastAsia="Times New Roman" w:cs="Arial"/>
          <w:iCs/>
          <w:szCs w:val="20"/>
        </w:rPr>
      </w:pPr>
      <w:r w:rsidRPr="008C0CE4">
        <w:rPr>
          <w:rFonts w:eastAsia="Times New Roman" w:cs="Arial"/>
          <w:iCs/>
          <w:szCs w:val="20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r w:rsidRPr="008C0CE4">
        <w:rPr>
          <w:rFonts w:eastAsia="Times New Roman" w:cs="Arial"/>
          <w:iCs/>
          <w:szCs w:val="20"/>
        </w:rPr>
        <w:instrText xml:space="preserve"> FORMCHECKBOX </w:instrText>
      </w:r>
      <w:r w:rsidR="00561683">
        <w:rPr>
          <w:rFonts w:eastAsia="Times New Roman" w:cs="Arial"/>
          <w:iCs/>
          <w:szCs w:val="20"/>
        </w:rPr>
      </w:r>
      <w:r w:rsidR="00561683">
        <w:rPr>
          <w:rFonts w:eastAsia="Times New Roman" w:cs="Arial"/>
          <w:iCs/>
          <w:szCs w:val="20"/>
        </w:rPr>
        <w:fldChar w:fldCharType="separate"/>
      </w:r>
      <w:r w:rsidRPr="008C0CE4">
        <w:rPr>
          <w:rFonts w:eastAsia="Times New Roman" w:cs="Arial"/>
          <w:iCs/>
          <w:szCs w:val="20"/>
        </w:rPr>
        <w:fldChar w:fldCharType="end"/>
      </w:r>
      <w:r w:rsidRPr="008C0CE4">
        <w:rPr>
          <w:rFonts w:eastAsia="Times New Roman" w:cs="Arial"/>
          <w:iCs/>
          <w:szCs w:val="20"/>
        </w:rPr>
        <w:tab/>
        <w:t xml:space="preserve">N/A </w:t>
      </w:r>
      <w:r w:rsidRPr="008C0CE4">
        <w:rPr>
          <w:rFonts w:eastAsia="Times New Roman" w:cs="Arial"/>
          <w:iCs/>
          <w:szCs w:val="20"/>
        </w:rPr>
        <w:sym w:font="Symbol" w:char="F0AE"/>
      </w:r>
      <w:r w:rsidRPr="008C0CE4">
        <w:rPr>
          <w:rFonts w:eastAsia="Times New Roman" w:cs="Arial"/>
          <w:iCs/>
          <w:szCs w:val="20"/>
        </w:rPr>
        <w:t xml:space="preserve"> The changes are site-specific only. </w:t>
      </w:r>
      <w:r w:rsidR="00081957" w:rsidRPr="008C0CE4">
        <w:rPr>
          <w:rFonts w:eastAsia="Times New Roman" w:cs="Arial"/>
          <w:iCs/>
          <w:szCs w:val="20"/>
        </w:rPr>
        <w:t>R</w:t>
      </w:r>
      <w:r w:rsidRPr="008C0CE4">
        <w:rPr>
          <w:rFonts w:eastAsia="Times New Roman" w:cs="Arial"/>
          <w:iCs/>
          <w:szCs w:val="20"/>
        </w:rPr>
        <w:t>espond to 5.1.a-</w:t>
      </w:r>
      <w:r w:rsidR="00854ADB" w:rsidRPr="008C0CE4">
        <w:rPr>
          <w:rFonts w:eastAsia="Times New Roman" w:cs="Arial"/>
          <w:iCs/>
          <w:szCs w:val="20"/>
        </w:rPr>
        <w:t>d</w:t>
      </w:r>
      <w:r w:rsidR="00BC4649" w:rsidRPr="008C0CE4">
        <w:rPr>
          <w:rFonts w:eastAsia="Times New Roman" w:cs="Arial"/>
          <w:iCs/>
          <w:szCs w:val="20"/>
        </w:rPr>
        <w:t>.</w:t>
      </w:r>
    </w:p>
    <w:p w14:paraId="2B5F2172" w14:textId="24E03768" w:rsidR="004871E9" w:rsidRPr="008C0CE4" w:rsidRDefault="004871E9" w:rsidP="008C0CE4">
      <w:pPr>
        <w:tabs>
          <w:tab w:val="left" w:pos="720"/>
        </w:tabs>
        <w:spacing w:after="60"/>
        <w:ind w:left="720" w:hanging="360"/>
        <w:rPr>
          <w:rFonts w:eastAsia="Times New Roman" w:cs="Arial"/>
          <w:szCs w:val="20"/>
        </w:rPr>
      </w:pPr>
      <w:r w:rsidRPr="004871E9">
        <w:rPr>
          <w:rFonts w:eastAsia="Times New Roman" w:cs="Arial"/>
          <w:iCs/>
          <w:szCs w:val="20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r w:rsidRPr="004871E9">
        <w:rPr>
          <w:rFonts w:eastAsia="Times New Roman" w:cs="Arial"/>
          <w:iCs/>
          <w:szCs w:val="20"/>
        </w:rPr>
        <w:instrText xml:space="preserve"> FORMCHECKBOX </w:instrText>
      </w:r>
      <w:r w:rsidR="00561683">
        <w:rPr>
          <w:rFonts w:eastAsia="Times New Roman" w:cs="Arial"/>
          <w:iCs/>
          <w:szCs w:val="20"/>
        </w:rPr>
      </w:r>
      <w:r w:rsidR="00561683">
        <w:rPr>
          <w:rFonts w:eastAsia="Times New Roman" w:cs="Arial"/>
          <w:iCs/>
          <w:szCs w:val="20"/>
        </w:rPr>
        <w:fldChar w:fldCharType="separate"/>
      </w:r>
      <w:r w:rsidRPr="004871E9">
        <w:rPr>
          <w:rFonts w:eastAsia="Times New Roman" w:cs="Arial"/>
          <w:iCs/>
          <w:szCs w:val="20"/>
        </w:rPr>
        <w:fldChar w:fldCharType="end"/>
      </w:r>
      <w:r w:rsidRPr="004871E9">
        <w:rPr>
          <w:rFonts w:eastAsia="Times New Roman" w:cs="Arial"/>
          <w:iCs/>
          <w:szCs w:val="20"/>
        </w:rPr>
        <w:tab/>
      </w:r>
      <w:r>
        <w:rPr>
          <w:rFonts w:eastAsia="Times New Roman" w:cs="Arial"/>
          <w:iCs/>
          <w:szCs w:val="20"/>
        </w:rPr>
        <w:t xml:space="preserve">N/A </w:t>
      </w:r>
      <w:r w:rsidRPr="004871E9">
        <w:rPr>
          <w:rFonts w:eastAsia="Times New Roman" w:cs="Arial"/>
          <w:iCs/>
          <w:szCs w:val="20"/>
        </w:rPr>
        <w:sym w:font="Symbol" w:char="F0AE"/>
      </w:r>
      <w:r>
        <w:rPr>
          <w:rFonts w:eastAsia="Times New Roman" w:cs="Arial"/>
          <w:iCs/>
          <w:szCs w:val="20"/>
        </w:rPr>
        <w:t xml:space="preserve"> </w:t>
      </w:r>
      <w:r w:rsidR="00B93699">
        <w:rPr>
          <w:rFonts w:eastAsia="Times New Roman" w:cs="Arial"/>
          <w:iCs/>
          <w:szCs w:val="20"/>
        </w:rPr>
        <w:t>T</w:t>
      </w:r>
      <w:r>
        <w:rPr>
          <w:rFonts w:eastAsia="Times New Roman" w:cs="Arial"/>
          <w:iCs/>
          <w:szCs w:val="20"/>
        </w:rPr>
        <w:t>he site is not consenting.</w:t>
      </w:r>
    </w:p>
    <w:p w14:paraId="68E9AFF2" w14:textId="4E1A8E8A" w:rsidR="00546068" w:rsidRPr="00C82D3F" w:rsidRDefault="00C82D3F" w:rsidP="008C0CE4">
      <w:pPr>
        <w:spacing w:before="240" w:after="60" w:line="240" w:lineRule="auto"/>
        <w:ind w:left="900" w:hanging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lastRenderedPageBreak/>
        <w:t>5.</w:t>
      </w:r>
      <w:proofErr w:type="gramStart"/>
      <w:r>
        <w:rPr>
          <w:rFonts w:eastAsia="Times New Roman" w:cs="Arial"/>
          <w:szCs w:val="20"/>
        </w:rPr>
        <w:t>1.a</w:t>
      </w:r>
      <w:proofErr w:type="gramEnd"/>
      <w:r w:rsidR="008C0CE4">
        <w:rPr>
          <w:rFonts w:eastAsia="Times New Roman" w:cs="Arial"/>
          <w:szCs w:val="20"/>
        </w:rPr>
        <w:tab/>
      </w:r>
      <w:r w:rsidR="00536B01" w:rsidRPr="00C82D3F">
        <w:rPr>
          <w:rFonts w:eastAsia="Times New Roman" w:cs="Arial"/>
          <w:szCs w:val="20"/>
        </w:rPr>
        <w:t>A</w:t>
      </w:r>
      <w:r w:rsidR="0010792C" w:rsidRPr="00C82D3F">
        <w:rPr>
          <w:rFonts w:eastAsia="Times New Roman" w:cs="Arial"/>
          <w:szCs w:val="20"/>
        </w:rPr>
        <w:t>re</w:t>
      </w:r>
      <w:r w:rsidR="00536B01" w:rsidRPr="00C82D3F">
        <w:rPr>
          <w:rFonts w:eastAsia="Times New Roman" w:cs="Arial"/>
          <w:szCs w:val="20"/>
        </w:rPr>
        <w:t xml:space="preserve"> modifications going to be communicated to existing or past participants? </w:t>
      </w:r>
      <w:r w:rsidR="00A44E6F" w:rsidRPr="00C82D3F">
        <w:rPr>
          <w:rFonts w:eastAsia="Times New Roman" w:cs="Arial"/>
          <w:b/>
          <w:bCs/>
          <w:szCs w:val="20"/>
        </w:rPr>
        <w:t>Check all that apply</w:t>
      </w:r>
      <w:r w:rsidR="00A44E6F" w:rsidRPr="00C82D3F">
        <w:rPr>
          <w:rFonts w:eastAsia="Times New Roman" w:cs="Arial"/>
          <w:szCs w:val="20"/>
        </w:rPr>
        <w:t xml:space="preserve">. </w:t>
      </w:r>
      <w:r w:rsidR="00081957">
        <w:rPr>
          <w:rFonts w:eastAsia="Times New Roman" w:cs="Arial"/>
          <w:szCs w:val="20"/>
        </w:rPr>
        <w:t>R</w:t>
      </w:r>
      <w:r w:rsidR="002A733F" w:rsidRPr="00C82D3F">
        <w:rPr>
          <w:rFonts w:eastAsia="Times New Roman" w:cs="Arial"/>
          <w:szCs w:val="20"/>
        </w:rPr>
        <w:t>eview</w:t>
      </w:r>
      <w:r w:rsidR="002A733F" w:rsidRPr="00C82D3F">
        <w:rPr>
          <w:rFonts w:eastAsia="Times New Roman" w:cs="Arial"/>
          <w:i/>
          <w:iCs/>
          <w:szCs w:val="20"/>
        </w:rPr>
        <w:t xml:space="preserve"> </w:t>
      </w:r>
      <w:hyperlink r:id="rId14" w:history="1">
        <w:r w:rsidR="002A733F" w:rsidRPr="00C82D3F">
          <w:rPr>
            <w:rStyle w:val="Hyperlink"/>
            <w:rFonts w:eastAsia="Times New Roman" w:cs="Arial"/>
            <w:i/>
            <w:iCs/>
            <w:szCs w:val="20"/>
          </w:rPr>
          <w:t>IRB Policy 2.11 Informed Consent</w:t>
        </w:r>
      </w:hyperlink>
      <w:r w:rsidR="00843776" w:rsidRPr="00C82D3F">
        <w:rPr>
          <w:rFonts w:eastAsia="Times New Roman" w:cs="Arial"/>
          <w:szCs w:val="20"/>
        </w:rPr>
        <w:t xml:space="preserve"> (017)</w:t>
      </w:r>
      <w:r w:rsidR="002A733F" w:rsidRPr="00C82D3F">
        <w:rPr>
          <w:rFonts w:eastAsia="Times New Roman" w:cs="Arial"/>
          <w:szCs w:val="20"/>
        </w:rPr>
        <w:t xml:space="preserve"> for information about </w:t>
      </w:r>
      <w:r w:rsidR="0041235E" w:rsidRPr="00C82D3F">
        <w:rPr>
          <w:rFonts w:eastAsia="Times New Roman" w:cs="Arial"/>
          <w:szCs w:val="20"/>
        </w:rPr>
        <w:t xml:space="preserve">the IRB’s </w:t>
      </w:r>
      <w:r w:rsidR="002A733F" w:rsidRPr="00C82D3F">
        <w:rPr>
          <w:rFonts w:eastAsia="Times New Roman" w:cs="Arial"/>
          <w:szCs w:val="20"/>
        </w:rPr>
        <w:t>consent expectations.</w:t>
      </w:r>
    </w:p>
    <w:p w14:paraId="680FD7B7" w14:textId="0FEA56AA" w:rsidR="00AE6CE7" w:rsidRPr="00E14251" w:rsidRDefault="00AE6CE7" w:rsidP="008C0CE4">
      <w:pPr>
        <w:tabs>
          <w:tab w:val="left" w:pos="900"/>
        </w:tabs>
        <w:spacing w:after="120" w:line="240" w:lineRule="auto"/>
        <w:ind w:left="900"/>
        <w:rPr>
          <w:rFonts w:eastAsia="Times New Roman" w:cs="Arial"/>
          <w:i/>
          <w:szCs w:val="20"/>
        </w:rPr>
      </w:pPr>
      <w:r w:rsidRPr="00E14251">
        <w:rPr>
          <w:rFonts w:eastAsia="Times New Roman" w:cs="Arial"/>
          <w:i/>
          <w:szCs w:val="20"/>
        </w:rPr>
        <w:t xml:space="preserve">Note: </w:t>
      </w:r>
      <w:r w:rsidR="00244D9D" w:rsidRPr="00E14251">
        <w:rPr>
          <w:rFonts w:eastAsia="Times New Roman" w:cs="Arial"/>
          <w:i/>
          <w:szCs w:val="20"/>
        </w:rPr>
        <w:t>I</w:t>
      </w:r>
      <w:r w:rsidRPr="00E14251">
        <w:rPr>
          <w:rFonts w:eastAsia="Times New Roman" w:cs="Arial"/>
          <w:i/>
          <w:szCs w:val="20"/>
        </w:rPr>
        <w:t xml:space="preserve">f phone scripts, letters, </w:t>
      </w:r>
      <w:r w:rsidR="00D23FFF" w:rsidRPr="00E14251">
        <w:rPr>
          <w:rFonts w:eastAsia="Times New Roman" w:cs="Arial"/>
          <w:i/>
          <w:szCs w:val="20"/>
        </w:rPr>
        <w:t xml:space="preserve">email, </w:t>
      </w:r>
      <w:r w:rsidRPr="00E14251">
        <w:rPr>
          <w:rFonts w:eastAsia="Times New Roman" w:cs="Arial"/>
          <w:i/>
          <w:szCs w:val="20"/>
        </w:rPr>
        <w:t xml:space="preserve">or other documents will be used to communicate new information, </w:t>
      </w:r>
      <w:r w:rsidR="00410027" w:rsidRPr="00E14251">
        <w:rPr>
          <w:rFonts w:eastAsia="Times New Roman" w:cs="Arial"/>
          <w:i/>
          <w:szCs w:val="20"/>
        </w:rPr>
        <w:t>attach</w:t>
      </w:r>
      <w:r w:rsidR="00871E02">
        <w:rPr>
          <w:rFonts w:eastAsia="Times New Roman" w:cs="Arial"/>
          <w:i/>
          <w:szCs w:val="20"/>
        </w:rPr>
        <w:t xml:space="preserve"> those</w:t>
      </w:r>
      <w:r w:rsidR="00410027" w:rsidRPr="00E14251">
        <w:rPr>
          <w:rFonts w:eastAsia="Times New Roman" w:cs="Arial"/>
          <w:i/>
          <w:szCs w:val="20"/>
        </w:rPr>
        <w:t xml:space="preserve"> to</w:t>
      </w:r>
      <w:r w:rsidRPr="00E14251">
        <w:rPr>
          <w:rFonts w:eastAsia="Times New Roman" w:cs="Arial"/>
          <w:i/>
          <w:szCs w:val="20"/>
        </w:rPr>
        <w:t xml:space="preserve"> </w:t>
      </w:r>
      <w:r w:rsidR="00E26B69" w:rsidRPr="00E14251">
        <w:rPr>
          <w:rFonts w:eastAsia="Times New Roman" w:cs="Arial"/>
          <w:i/>
          <w:szCs w:val="20"/>
        </w:rPr>
        <w:t xml:space="preserve">the </w:t>
      </w:r>
      <w:r w:rsidR="00871E02">
        <w:rPr>
          <w:rFonts w:eastAsia="Times New Roman" w:cs="Arial"/>
          <w:i/>
          <w:szCs w:val="20"/>
        </w:rPr>
        <w:t>study</w:t>
      </w:r>
      <w:r w:rsidR="00E26B69" w:rsidRPr="00E14251">
        <w:rPr>
          <w:rFonts w:eastAsia="Times New Roman" w:cs="Arial"/>
          <w:i/>
          <w:szCs w:val="20"/>
        </w:rPr>
        <w:t xml:space="preserve"> </w:t>
      </w:r>
      <w:r w:rsidR="00214D0D" w:rsidRPr="00E14251">
        <w:rPr>
          <w:rFonts w:eastAsia="Times New Roman" w:cs="Arial"/>
          <w:i/>
          <w:szCs w:val="20"/>
        </w:rPr>
        <w:t>in Hutch IRB</w:t>
      </w:r>
      <w:r w:rsidR="005E5D1B">
        <w:rPr>
          <w:rFonts w:eastAsia="Times New Roman" w:cs="Arial"/>
          <w:i/>
          <w:szCs w:val="20"/>
        </w:rPr>
        <w:t xml:space="preserve"> </w:t>
      </w:r>
      <w:r w:rsidR="005E5D1B" w:rsidRPr="008C0CE4">
        <w:rPr>
          <w:rFonts w:eastAsia="Times New Roman" w:cs="Arial"/>
          <w:i/>
          <w:szCs w:val="20"/>
          <w:u w:val="single"/>
        </w:rPr>
        <w:t>only if</w:t>
      </w:r>
      <w:r w:rsidR="005E5D1B">
        <w:rPr>
          <w:rFonts w:eastAsia="Times New Roman" w:cs="Arial"/>
          <w:i/>
          <w:szCs w:val="20"/>
        </w:rPr>
        <w:t xml:space="preserve"> they are site-specific and not already approved at the lead file</w:t>
      </w:r>
      <w:r w:rsidRPr="00E14251">
        <w:rPr>
          <w:rFonts w:eastAsia="Times New Roman" w:cs="Arial"/>
          <w:i/>
          <w:szCs w:val="20"/>
        </w:rPr>
        <w:t>.</w:t>
      </w:r>
      <w:r w:rsidRPr="00E14251">
        <w:rPr>
          <w:rFonts w:cs="Arial"/>
          <w:i/>
          <w:position w:val="-8"/>
          <w:szCs w:val="20"/>
        </w:rPr>
        <w:t xml:space="preserve"> </w:t>
      </w:r>
    </w:p>
    <w:p w14:paraId="42D36A89" w14:textId="3D2B8C48" w:rsidR="00C40D6C" w:rsidRPr="00E14251" w:rsidRDefault="000F4497" w:rsidP="0077695C">
      <w:pPr>
        <w:tabs>
          <w:tab w:val="left" w:pos="1260"/>
        </w:tabs>
        <w:spacing w:before="120" w:after="120" w:line="240" w:lineRule="auto"/>
        <w:ind w:left="1260" w:hanging="360"/>
        <w:rPr>
          <w:rFonts w:cs="Arial"/>
          <w:iCs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b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Pr="00E14251">
        <w:rPr>
          <w:rFonts w:cs="Arial"/>
          <w:szCs w:val="20"/>
        </w:rPr>
        <w:t xml:space="preserve">Yes </w:t>
      </w:r>
      <w:r w:rsidR="00060916" w:rsidRPr="00060916">
        <w:rPr>
          <w:rFonts w:eastAsia="Symbol" w:cs="Arial"/>
          <w:szCs w:val="20"/>
        </w:rPr>
        <w:sym w:font="Symbol" w:char="F0AE"/>
      </w:r>
      <w:r w:rsidR="00C1515D" w:rsidRPr="00E14251">
        <w:rPr>
          <w:rFonts w:cs="Arial"/>
          <w:szCs w:val="20"/>
        </w:rPr>
        <w:t xml:space="preserve"> </w:t>
      </w:r>
      <w:r w:rsidR="00C1515D" w:rsidRPr="00E14251">
        <w:rPr>
          <w:rFonts w:cs="Arial"/>
          <w:b/>
          <w:bCs/>
          <w:szCs w:val="20"/>
        </w:rPr>
        <w:t>In person re-consent</w:t>
      </w:r>
      <w:r w:rsidR="005C3B06" w:rsidRPr="00E14251">
        <w:rPr>
          <w:rFonts w:cs="Arial"/>
          <w:b/>
          <w:bCs/>
          <w:szCs w:val="20"/>
        </w:rPr>
        <w:t xml:space="preserve"> process</w:t>
      </w:r>
      <w:r w:rsidR="00C1515D" w:rsidRPr="00E14251">
        <w:rPr>
          <w:rFonts w:cs="Arial"/>
          <w:szCs w:val="20"/>
        </w:rPr>
        <w:t>:</w:t>
      </w:r>
      <w:r w:rsidR="004513F2" w:rsidRPr="00E14251">
        <w:rPr>
          <w:rFonts w:cs="Arial"/>
          <w:szCs w:val="20"/>
        </w:rPr>
        <w:t xml:space="preserve"> </w:t>
      </w:r>
      <w:r w:rsidR="00BA58AA" w:rsidRPr="00E14251">
        <w:rPr>
          <w:rFonts w:cs="Arial"/>
          <w:szCs w:val="20"/>
        </w:rPr>
        <w:t xml:space="preserve">We will formally re-consent </w:t>
      </w:r>
      <w:r w:rsidR="00C1515D" w:rsidRPr="00E14251">
        <w:rPr>
          <w:rFonts w:cs="Arial"/>
          <w:szCs w:val="20"/>
        </w:rPr>
        <w:t>some or all</w:t>
      </w:r>
      <w:r w:rsidR="00FB5DF7" w:rsidRPr="00E14251">
        <w:rPr>
          <w:rFonts w:cs="Arial"/>
          <w:szCs w:val="20"/>
        </w:rPr>
        <w:t xml:space="preserve"> </w:t>
      </w:r>
      <w:r w:rsidR="00BA58AA" w:rsidRPr="00E14251">
        <w:rPr>
          <w:rFonts w:cs="Arial"/>
          <w:szCs w:val="20"/>
        </w:rPr>
        <w:t>participants</w:t>
      </w:r>
      <w:r w:rsidR="00F828E1" w:rsidRPr="00E14251">
        <w:rPr>
          <w:rFonts w:cs="Arial"/>
          <w:szCs w:val="20"/>
        </w:rPr>
        <w:t xml:space="preserve"> in person</w:t>
      </w:r>
      <w:r w:rsidR="00BA58AA" w:rsidRPr="00E14251">
        <w:rPr>
          <w:rFonts w:cs="Arial"/>
          <w:szCs w:val="20"/>
        </w:rPr>
        <w:t>.</w:t>
      </w:r>
      <w:r w:rsidR="00FB5DF7" w:rsidRPr="00E14251">
        <w:rPr>
          <w:rFonts w:cs="Arial"/>
          <w:szCs w:val="20"/>
        </w:rPr>
        <w:t xml:space="preserve"> This means an in</w:t>
      </w:r>
      <w:r w:rsidR="00FE4A96" w:rsidRPr="00E14251">
        <w:rPr>
          <w:rFonts w:cs="Arial"/>
          <w:szCs w:val="20"/>
        </w:rPr>
        <w:noBreakHyphen/>
      </w:r>
      <w:r w:rsidR="00FB5DF7" w:rsidRPr="00E14251">
        <w:rPr>
          <w:rFonts w:cs="Arial"/>
          <w:szCs w:val="20"/>
        </w:rPr>
        <w:t>person re</w:t>
      </w:r>
      <w:r w:rsidR="00FE4A96" w:rsidRPr="00E14251">
        <w:rPr>
          <w:rFonts w:cs="Arial"/>
          <w:szCs w:val="20"/>
        </w:rPr>
        <w:noBreakHyphen/>
      </w:r>
      <w:r w:rsidR="00FB5DF7" w:rsidRPr="00E14251">
        <w:rPr>
          <w:rFonts w:cs="Arial"/>
          <w:szCs w:val="20"/>
        </w:rPr>
        <w:t>consent discussion will be conducted</w:t>
      </w:r>
      <w:r w:rsidR="00BD0B00" w:rsidRPr="00E14251">
        <w:rPr>
          <w:rFonts w:cs="Arial"/>
          <w:szCs w:val="20"/>
        </w:rPr>
        <w:t>,</w:t>
      </w:r>
      <w:r w:rsidR="00FB5DF7" w:rsidRPr="00E14251">
        <w:rPr>
          <w:rFonts w:cs="Arial"/>
          <w:szCs w:val="20"/>
        </w:rPr>
        <w:t xml:space="preserve"> and an ink-signed consent form obtained from participants. </w:t>
      </w:r>
      <w:r w:rsidR="003266BA" w:rsidRPr="00E14251">
        <w:rPr>
          <w:rFonts w:cs="Arial"/>
          <w:szCs w:val="20"/>
        </w:rPr>
        <w:t>You must a</w:t>
      </w:r>
      <w:r w:rsidR="00336403" w:rsidRPr="00E14251">
        <w:rPr>
          <w:rFonts w:cs="Arial"/>
          <w:szCs w:val="20"/>
        </w:rPr>
        <w:t xml:space="preserve">lso fill in </w:t>
      </w:r>
      <w:r w:rsidR="00F74234">
        <w:rPr>
          <w:rFonts w:cs="Arial"/>
          <w:szCs w:val="20"/>
        </w:rPr>
        <w:t>5</w:t>
      </w:r>
      <w:r w:rsidR="00336403" w:rsidRPr="00E14251">
        <w:rPr>
          <w:rFonts w:cs="Arial"/>
          <w:szCs w:val="20"/>
        </w:rPr>
        <w:t>.</w:t>
      </w:r>
      <w:r w:rsidR="0077695C">
        <w:rPr>
          <w:rFonts w:cs="Arial"/>
          <w:szCs w:val="20"/>
        </w:rPr>
        <w:t>1.</w:t>
      </w:r>
      <w:r w:rsidR="00834923">
        <w:rPr>
          <w:rFonts w:cs="Arial"/>
          <w:szCs w:val="20"/>
        </w:rPr>
        <w:t>b</w:t>
      </w:r>
      <w:r w:rsidR="008064C6" w:rsidRPr="00E14251">
        <w:rPr>
          <w:rFonts w:cs="Arial"/>
          <w:szCs w:val="20"/>
        </w:rPr>
        <w:t>-</w:t>
      </w:r>
      <w:r w:rsidR="002C1429">
        <w:rPr>
          <w:rFonts w:cs="Arial"/>
          <w:szCs w:val="20"/>
        </w:rPr>
        <w:t>d</w:t>
      </w:r>
      <w:r w:rsidR="00336403" w:rsidRPr="00E14251">
        <w:rPr>
          <w:rFonts w:cs="Arial"/>
          <w:szCs w:val="20"/>
        </w:rPr>
        <w:t>.</w:t>
      </w:r>
      <w:r w:rsidR="00FB5DF7" w:rsidRPr="00E14251">
        <w:rPr>
          <w:rFonts w:cs="Arial"/>
          <w:szCs w:val="20"/>
        </w:rPr>
        <w:t xml:space="preserve"> </w:t>
      </w:r>
    </w:p>
    <w:p w14:paraId="43AAE88E" w14:textId="166B6C9B" w:rsidR="00C1515D" w:rsidRPr="00E14251" w:rsidRDefault="00C1515D" w:rsidP="0077695C">
      <w:pPr>
        <w:tabs>
          <w:tab w:val="left" w:pos="1260"/>
        </w:tabs>
        <w:spacing w:before="120" w:after="120" w:line="240" w:lineRule="auto"/>
        <w:ind w:left="1260" w:hanging="360"/>
        <w:rPr>
          <w:rFonts w:cs="Arial"/>
          <w:iCs/>
          <w:szCs w:val="20"/>
        </w:rPr>
      </w:pPr>
      <w:r w:rsidRPr="00E14251">
        <w:rPr>
          <w:rFonts w:cs="Arial"/>
          <w:b/>
          <w:iCs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cs="Arial"/>
          <w:b/>
          <w:iCs/>
          <w:szCs w:val="20"/>
        </w:rPr>
        <w:instrText xml:space="preserve"> FORMCHECKBOX </w:instrText>
      </w:r>
      <w:r w:rsidR="00561683">
        <w:rPr>
          <w:rFonts w:cs="Arial"/>
          <w:b/>
          <w:iCs/>
          <w:szCs w:val="20"/>
        </w:rPr>
      </w:r>
      <w:r w:rsidR="00561683">
        <w:rPr>
          <w:rFonts w:cs="Arial"/>
          <w:b/>
          <w:iCs/>
          <w:szCs w:val="20"/>
        </w:rPr>
        <w:fldChar w:fldCharType="separate"/>
      </w:r>
      <w:r w:rsidRPr="00E14251">
        <w:rPr>
          <w:rFonts w:cs="Arial"/>
          <w:iCs/>
          <w:szCs w:val="20"/>
        </w:rPr>
        <w:fldChar w:fldCharType="end"/>
      </w:r>
      <w:r w:rsidRPr="00E14251">
        <w:rPr>
          <w:rFonts w:cs="Arial"/>
          <w:b/>
          <w:iCs/>
          <w:szCs w:val="20"/>
        </w:rPr>
        <w:tab/>
      </w:r>
      <w:r w:rsidRPr="00E14251">
        <w:rPr>
          <w:rFonts w:cs="Arial"/>
          <w:iCs/>
          <w:szCs w:val="20"/>
        </w:rPr>
        <w:t xml:space="preserve">Yes </w:t>
      </w:r>
      <w:r w:rsidR="00871E02" w:rsidRPr="00871E02">
        <w:rPr>
          <w:rFonts w:eastAsia="Symbol" w:cs="Arial"/>
          <w:iCs/>
          <w:szCs w:val="20"/>
        </w:rPr>
        <w:sym w:font="Symbol" w:char="F0AE"/>
      </w:r>
      <w:r w:rsidRPr="00E14251">
        <w:rPr>
          <w:rFonts w:cs="Arial"/>
          <w:iCs/>
          <w:szCs w:val="20"/>
        </w:rPr>
        <w:t xml:space="preserve"> </w:t>
      </w:r>
      <w:r w:rsidRPr="00E14251">
        <w:rPr>
          <w:rFonts w:cs="Arial"/>
          <w:b/>
          <w:bCs/>
          <w:iCs/>
          <w:szCs w:val="20"/>
        </w:rPr>
        <w:t>Remote re-consent</w:t>
      </w:r>
      <w:r w:rsidR="005C3B06" w:rsidRPr="00E14251">
        <w:rPr>
          <w:rFonts w:cs="Arial"/>
          <w:b/>
          <w:bCs/>
          <w:iCs/>
          <w:szCs w:val="20"/>
        </w:rPr>
        <w:t xml:space="preserve"> process</w:t>
      </w:r>
      <w:r w:rsidRPr="00E14251">
        <w:rPr>
          <w:rFonts w:cs="Arial"/>
          <w:iCs/>
          <w:szCs w:val="20"/>
        </w:rPr>
        <w:t>: We will formally re-consent some or all</w:t>
      </w:r>
      <w:r w:rsidRPr="00E14251">
        <w:rPr>
          <w:rFonts w:cs="Arial"/>
          <w:b/>
          <w:bCs/>
          <w:iCs/>
          <w:szCs w:val="20"/>
        </w:rPr>
        <w:t xml:space="preserve"> </w:t>
      </w:r>
      <w:r w:rsidRPr="00E14251">
        <w:rPr>
          <w:rFonts w:cs="Arial"/>
          <w:iCs/>
          <w:szCs w:val="20"/>
        </w:rPr>
        <w:t xml:space="preserve">participants via phone or video conferencing technology. This means a remote re-consent discussion will be conducted </w:t>
      </w:r>
      <w:r w:rsidR="00BD0B00" w:rsidRPr="00E14251">
        <w:rPr>
          <w:rFonts w:cs="Arial"/>
          <w:iCs/>
          <w:szCs w:val="20"/>
        </w:rPr>
        <w:t xml:space="preserve">in which the participant </w:t>
      </w:r>
      <w:r w:rsidR="00C74FC0" w:rsidRPr="00E14251">
        <w:rPr>
          <w:rFonts w:cs="Arial"/>
          <w:iCs/>
          <w:szCs w:val="20"/>
        </w:rPr>
        <w:t>receives a copy of</w:t>
      </w:r>
      <w:r w:rsidR="00BD0B00" w:rsidRPr="00E14251">
        <w:rPr>
          <w:rFonts w:cs="Arial"/>
          <w:iCs/>
          <w:szCs w:val="20"/>
        </w:rPr>
        <w:t xml:space="preserve"> the consent form </w:t>
      </w:r>
      <w:r w:rsidR="00C74FC0" w:rsidRPr="00E14251">
        <w:rPr>
          <w:rFonts w:cs="Arial"/>
          <w:iCs/>
          <w:szCs w:val="20"/>
        </w:rPr>
        <w:t>before the consent discussion</w:t>
      </w:r>
      <w:r w:rsidR="00BD0B00" w:rsidRPr="00E14251">
        <w:rPr>
          <w:rFonts w:cs="Arial"/>
          <w:iCs/>
          <w:szCs w:val="20"/>
        </w:rPr>
        <w:t xml:space="preserve">. The participant sends back </w:t>
      </w:r>
      <w:r w:rsidRPr="00E14251">
        <w:rPr>
          <w:rFonts w:cs="Arial"/>
          <w:iCs/>
          <w:szCs w:val="20"/>
        </w:rPr>
        <w:t>an ink-signed consent for</w:t>
      </w:r>
      <w:r w:rsidR="001C246A" w:rsidRPr="00E14251">
        <w:rPr>
          <w:rFonts w:cs="Arial"/>
          <w:iCs/>
          <w:szCs w:val="20"/>
        </w:rPr>
        <w:t>m</w:t>
      </w:r>
      <w:r w:rsidR="00D81DD2" w:rsidRPr="00E14251">
        <w:rPr>
          <w:rFonts w:cs="Arial"/>
          <w:iCs/>
          <w:szCs w:val="20"/>
        </w:rPr>
        <w:t xml:space="preserve"> and the individual who conducted the consent discussion also signs</w:t>
      </w:r>
      <w:r w:rsidR="00377D2E" w:rsidRPr="00E14251">
        <w:rPr>
          <w:rFonts w:cs="Arial"/>
          <w:iCs/>
          <w:szCs w:val="20"/>
        </w:rPr>
        <w:t xml:space="preserve">. </w:t>
      </w:r>
      <w:r w:rsidR="003266BA" w:rsidRPr="00E14251">
        <w:rPr>
          <w:rFonts w:cs="Arial"/>
          <w:iCs/>
          <w:szCs w:val="20"/>
        </w:rPr>
        <w:t>You must a</w:t>
      </w:r>
      <w:r w:rsidR="00336403" w:rsidRPr="00E14251">
        <w:rPr>
          <w:rFonts w:cs="Arial"/>
          <w:iCs/>
          <w:szCs w:val="20"/>
        </w:rPr>
        <w:t xml:space="preserve">lso fill in </w:t>
      </w:r>
      <w:r w:rsidR="00F74234">
        <w:rPr>
          <w:rFonts w:cs="Arial"/>
          <w:iCs/>
          <w:szCs w:val="20"/>
        </w:rPr>
        <w:t>5</w:t>
      </w:r>
      <w:r w:rsidR="008064C6" w:rsidRPr="00E14251">
        <w:rPr>
          <w:rFonts w:cs="Arial"/>
          <w:iCs/>
          <w:szCs w:val="20"/>
        </w:rPr>
        <w:t>.</w:t>
      </w:r>
      <w:r w:rsidR="0077695C">
        <w:rPr>
          <w:rFonts w:cs="Arial"/>
          <w:iCs/>
          <w:szCs w:val="20"/>
        </w:rPr>
        <w:t>1.</w:t>
      </w:r>
      <w:r w:rsidR="00834923">
        <w:rPr>
          <w:rFonts w:cs="Arial"/>
          <w:iCs/>
          <w:szCs w:val="20"/>
        </w:rPr>
        <w:t>b</w:t>
      </w:r>
      <w:r w:rsidR="008064C6" w:rsidRPr="00E14251">
        <w:rPr>
          <w:rFonts w:cs="Arial"/>
          <w:iCs/>
          <w:szCs w:val="20"/>
        </w:rPr>
        <w:t>-</w:t>
      </w:r>
      <w:r w:rsidR="002C1429">
        <w:rPr>
          <w:rFonts w:cs="Arial"/>
          <w:iCs/>
          <w:szCs w:val="20"/>
        </w:rPr>
        <w:t>d</w:t>
      </w:r>
      <w:r w:rsidR="00336403" w:rsidRPr="00E14251">
        <w:rPr>
          <w:rFonts w:cs="Arial"/>
          <w:iCs/>
          <w:szCs w:val="20"/>
        </w:rPr>
        <w:t>.</w:t>
      </w:r>
    </w:p>
    <w:p w14:paraId="0EA860D0" w14:textId="51418007" w:rsidR="007540A4" w:rsidRPr="00E14251" w:rsidRDefault="007540A4" w:rsidP="0077695C">
      <w:pPr>
        <w:keepNext/>
        <w:tabs>
          <w:tab w:val="left" w:pos="1260"/>
        </w:tabs>
        <w:spacing w:before="120" w:after="120" w:line="240" w:lineRule="auto"/>
        <w:ind w:left="1260" w:hanging="360"/>
        <w:rPr>
          <w:rFonts w:cs="Arial"/>
          <w:iCs/>
          <w:position w:val="-8"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r w:rsidR="00B15EEE" w:rsidRPr="00E14251">
        <w:rPr>
          <w:rFonts w:eastAsia="Times New Roman" w:cs="Arial"/>
          <w:b/>
          <w:szCs w:val="20"/>
        </w:rPr>
        <w:tab/>
      </w:r>
      <w:r w:rsidRPr="00E14251">
        <w:rPr>
          <w:rFonts w:eastAsia="Times New Roman" w:cs="Arial"/>
          <w:szCs w:val="20"/>
        </w:rPr>
        <w:t xml:space="preserve">Yes </w:t>
      </w:r>
      <w:r w:rsidR="00871E02" w:rsidRPr="00871E02">
        <w:rPr>
          <w:rFonts w:eastAsia="Symbol" w:cs="Arial"/>
          <w:szCs w:val="20"/>
        </w:rPr>
        <w:sym w:font="Symbol" w:char="F0AE"/>
      </w:r>
      <w:r w:rsidRPr="00E14251">
        <w:rPr>
          <w:rFonts w:eastAsia="Times New Roman" w:cs="Arial"/>
          <w:szCs w:val="20"/>
        </w:rPr>
        <w:t xml:space="preserve"> </w:t>
      </w:r>
      <w:r w:rsidRPr="00E14251">
        <w:rPr>
          <w:rFonts w:eastAsia="Times New Roman" w:cs="Arial"/>
          <w:b/>
          <w:bCs/>
          <w:szCs w:val="20"/>
        </w:rPr>
        <w:t>Notification only</w:t>
      </w:r>
      <w:r w:rsidRPr="00E14251">
        <w:rPr>
          <w:rFonts w:eastAsia="Times New Roman" w:cs="Arial"/>
          <w:szCs w:val="20"/>
        </w:rPr>
        <w:t xml:space="preserve">: For some or all participants, we will only notify them of the changes by phone, </w:t>
      </w:r>
      <w:r w:rsidR="001A64A9" w:rsidRPr="00E14251">
        <w:rPr>
          <w:rFonts w:eastAsia="Times New Roman" w:cs="Arial"/>
          <w:szCs w:val="20"/>
        </w:rPr>
        <w:t>mail,</w:t>
      </w:r>
      <w:r w:rsidRPr="00E14251">
        <w:rPr>
          <w:rFonts w:eastAsia="Times New Roman" w:cs="Arial"/>
          <w:szCs w:val="20"/>
        </w:rPr>
        <w:t xml:space="preserve"> or email. We will </w:t>
      </w:r>
      <w:r w:rsidRPr="00E14251">
        <w:rPr>
          <w:rFonts w:eastAsia="Times New Roman" w:cs="Arial"/>
          <w:i/>
          <w:iCs/>
          <w:szCs w:val="20"/>
        </w:rPr>
        <w:t>not</w:t>
      </w:r>
      <w:r w:rsidRPr="00E14251">
        <w:rPr>
          <w:rFonts w:eastAsia="Times New Roman" w:cs="Arial"/>
          <w:szCs w:val="20"/>
        </w:rPr>
        <w:t xml:space="preserve"> receive a signed consent form back. Describe plan in detail below and address which participants will be notified, how, and when. If a phone discussion is proposed, describe who will call the participants. </w:t>
      </w:r>
      <w:r w:rsidRPr="00E14251">
        <w:rPr>
          <w:rFonts w:eastAsia="Times New Roman" w:cs="Arial"/>
          <w:iCs/>
          <w:szCs w:val="20"/>
        </w:rPr>
        <w:t xml:space="preserve">You must also fill in </w:t>
      </w:r>
      <w:r w:rsidR="00F74234">
        <w:rPr>
          <w:rFonts w:eastAsia="Times New Roman" w:cs="Arial"/>
          <w:iCs/>
          <w:szCs w:val="20"/>
        </w:rPr>
        <w:t>5</w:t>
      </w:r>
      <w:r w:rsidR="0077695C">
        <w:rPr>
          <w:rFonts w:eastAsia="Times New Roman" w:cs="Arial"/>
          <w:iCs/>
          <w:szCs w:val="20"/>
        </w:rPr>
        <w:t>.1</w:t>
      </w:r>
      <w:r w:rsidR="008064C6" w:rsidRPr="00E14251">
        <w:rPr>
          <w:rFonts w:eastAsia="Times New Roman" w:cs="Arial"/>
          <w:iCs/>
          <w:szCs w:val="20"/>
        </w:rPr>
        <w:t>.</w:t>
      </w:r>
      <w:r w:rsidR="00834923">
        <w:rPr>
          <w:rFonts w:eastAsia="Times New Roman" w:cs="Arial"/>
          <w:iCs/>
          <w:szCs w:val="20"/>
        </w:rPr>
        <w:t>b</w:t>
      </w:r>
      <w:r w:rsidR="008064C6" w:rsidRPr="00E14251">
        <w:rPr>
          <w:rFonts w:eastAsia="Times New Roman" w:cs="Arial"/>
          <w:iCs/>
          <w:szCs w:val="20"/>
        </w:rPr>
        <w:t>-</w:t>
      </w:r>
      <w:r w:rsidR="00834923">
        <w:rPr>
          <w:rFonts w:eastAsia="Times New Roman" w:cs="Arial"/>
          <w:iCs/>
          <w:szCs w:val="20"/>
        </w:rPr>
        <w:t>d</w:t>
      </w:r>
      <w:r w:rsidRPr="00E14251">
        <w:rPr>
          <w:rFonts w:eastAsia="Times New Roman" w:cs="Arial"/>
          <w:iCs/>
          <w:szCs w:val="20"/>
        </w:rPr>
        <w:t xml:space="preserve">. </w:t>
      </w:r>
      <w:r w:rsidR="00834923">
        <w:rPr>
          <w:rFonts w:eastAsia="Times New Roman" w:cs="Arial"/>
          <w:iCs/>
          <w:szCs w:val="20"/>
        </w:rPr>
        <w:t xml:space="preserve">Provide </w:t>
      </w:r>
      <w:r w:rsidR="00834923">
        <w:rPr>
          <w:rFonts w:eastAsia="Times New Roman" w:cs="Arial"/>
          <w:szCs w:val="20"/>
        </w:rPr>
        <w:t xml:space="preserve">any site-specific </w:t>
      </w:r>
      <w:r w:rsidRPr="00E14251">
        <w:rPr>
          <w:rFonts w:eastAsia="Times New Roman" w:cs="Arial"/>
          <w:szCs w:val="20"/>
        </w:rPr>
        <w:t xml:space="preserve">letter, email, or phone script. </w:t>
      </w:r>
    </w:p>
    <w:p w14:paraId="6C96BB24" w14:textId="13730F36" w:rsidR="001B2E0C" w:rsidRPr="00E14251" w:rsidRDefault="001B2E0C" w:rsidP="0077695C">
      <w:pPr>
        <w:keepNext/>
        <w:tabs>
          <w:tab w:val="left" w:pos="1260"/>
        </w:tabs>
        <w:spacing w:before="120" w:after="60" w:line="240" w:lineRule="auto"/>
        <w:ind w:left="1260" w:hanging="360"/>
        <w:rPr>
          <w:rFonts w:eastAsia="Times New Roman" w:cs="Arial"/>
          <w:i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Pr="00E14251">
        <w:rPr>
          <w:rFonts w:eastAsia="Times New Roman" w:cs="Arial"/>
          <w:szCs w:val="20"/>
        </w:rPr>
        <w:t xml:space="preserve">Yes </w:t>
      </w:r>
      <w:r w:rsidR="00871E02" w:rsidRPr="00871E02">
        <w:rPr>
          <w:rFonts w:eastAsia="Symbol" w:cs="Arial"/>
          <w:szCs w:val="20"/>
        </w:rPr>
        <w:sym w:font="Symbol" w:char="F0AE"/>
      </w:r>
      <w:r w:rsidRPr="00E14251">
        <w:rPr>
          <w:rFonts w:eastAsia="Times New Roman" w:cs="Arial"/>
          <w:szCs w:val="20"/>
        </w:rPr>
        <w:t xml:space="preserve"> </w:t>
      </w:r>
      <w:proofErr w:type="gramStart"/>
      <w:r w:rsidRPr="00E14251">
        <w:rPr>
          <w:rFonts w:eastAsia="Times New Roman" w:cs="Arial"/>
          <w:b/>
          <w:bCs/>
          <w:szCs w:val="20"/>
        </w:rPr>
        <w:t>Other</w:t>
      </w:r>
      <w:proofErr w:type="gramEnd"/>
      <w:r w:rsidRPr="00E14251">
        <w:rPr>
          <w:rFonts w:eastAsia="Times New Roman" w:cs="Arial"/>
          <w:b/>
          <w:bCs/>
          <w:szCs w:val="20"/>
        </w:rPr>
        <w:t xml:space="preserve"> plan</w:t>
      </w:r>
      <w:r w:rsidRPr="00E14251">
        <w:rPr>
          <w:rFonts w:eastAsia="Times New Roman" w:cs="Arial"/>
          <w:szCs w:val="20"/>
        </w:rPr>
        <w:t xml:space="preserve">. Describe plan in detail below, including a specific rationale, which participants, how, when, and who will contact, if applicable.  </w:t>
      </w:r>
    </w:p>
    <w:tbl>
      <w:tblPr>
        <w:tblW w:w="8820" w:type="dxa"/>
        <w:tblInd w:w="126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8820"/>
      </w:tblGrid>
      <w:tr w:rsidR="001B2E0C" w:rsidRPr="00E14251" w14:paraId="37636B90" w14:textId="77777777" w:rsidTr="0077695C">
        <w:tc>
          <w:tcPr>
            <w:tcW w:w="8820" w:type="dxa"/>
            <w:shd w:val="clear" w:color="auto" w:fill="auto"/>
            <w:vAlign w:val="center"/>
          </w:tcPr>
          <w:p w14:paraId="6D963B07" w14:textId="77777777" w:rsidR="001B2E0C" w:rsidRPr="00E14251" w:rsidRDefault="001B2E0C" w:rsidP="0077695C">
            <w:pPr>
              <w:tabs>
                <w:tab w:val="left" w:pos="-23"/>
              </w:tabs>
              <w:spacing w:before="40" w:line="240" w:lineRule="auto"/>
              <w:ind w:hanging="23"/>
              <w:rPr>
                <w:rFonts w:cs="Arial"/>
                <w:color w:val="000000"/>
                <w:szCs w:val="20"/>
              </w:rPr>
            </w:pPr>
            <w:r w:rsidRPr="00E14251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pacing w:val="-2"/>
                <w:szCs w:val="20"/>
              </w:rPr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7C223C11" w14:textId="6E5BBFBD" w:rsidR="00B15EEE" w:rsidRPr="00E14251" w:rsidRDefault="00B15EEE" w:rsidP="0077695C">
      <w:pPr>
        <w:tabs>
          <w:tab w:val="left" w:pos="1260"/>
        </w:tabs>
        <w:spacing w:before="120" w:after="60" w:line="240" w:lineRule="auto"/>
        <w:ind w:left="1260" w:hanging="360"/>
        <w:rPr>
          <w:rFonts w:eastAsia="Times New Roman" w:cs="Arial"/>
          <w:szCs w:val="20"/>
        </w:rPr>
      </w:pPr>
      <w:r w:rsidRPr="00E14251">
        <w:rPr>
          <w:rFonts w:cs="Arial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E14251">
        <w:rPr>
          <w:rFonts w:cs="Arial"/>
          <w:szCs w:val="20"/>
        </w:rPr>
        <w:fldChar w:fldCharType="end"/>
      </w:r>
      <w:r w:rsidRPr="00E14251">
        <w:rPr>
          <w:rFonts w:cs="Arial"/>
          <w:szCs w:val="20"/>
        </w:rPr>
        <w:tab/>
        <w:t xml:space="preserve">No </w:t>
      </w:r>
      <w:r w:rsidR="00710720" w:rsidRPr="00710720">
        <w:rPr>
          <w:rFonts w:eastAsia="Symbol" w:cs="Arial"/>
          <w:szCs w:val="20"/>
        </w:rPr>
        <w:sym w:font="Symbol" w:char="F0AE"/>
      </w:r>
      <w:r w:rsidRPr="00E14251">
        <w:rPr>
          <w:rFonts w:cs="Arial"/>
          <w:szCs w:val="20"/>
        </w:rPr>
        <w:t xml:space="preserve"> Justify why not </w:t>
      </w:r>
      <w:r w:rsidRPr="00E14251">
        <w:rPr>
          <w:rFonts w:eastAsia="Times New Roman" w:cs="Arial"/>
          <w:szCs w:val="20"/>
        </w:rPr>
        <w:t>(e.g., changes that are unlikely to affect a participant’s willingness to take part</w:t>
      </w:r>
      <w:r w:rsidR="00710720">
        <w:rPr>
          <w:rFonts w:eastAsia="Times New Roman" w:cs="Arial"/>
          <w:szCs w:val="20"/>
        </w:rPr>
        <w:t>, or administrative changes, or changes that only apply to new participants</w:t>
      </w:r>
      <w:r w:rsidRPr="00E14251">
        <w:rPr>
          <w:rFonts w:eastAsia="Times New Roman" w:cs="Arial"/>
          <w:szCs w:val="20"/>
        </w:rPr>
        <w:t xml:space="preserve">), </w:t>
      </w:r>
      <w:r w:rsidRPr="00E14251">
        <w:rPr>
          <w:rFonts w:cs="Arial"/>
          <w:szCs w:val="20"/>
        </w:rPr>
        <w:t>then g</w:t>
      </w:r>
      <w:r w:rsidRPr="00E14251">
        <w:rPr>
          <w:rFonts w:eastAsia="Times New Roman" w:cs="Arial"/>
          <w:szCs w:val="20"/>
        </w:rPr>
        <w:t xml:space="preserve">o to </w:t>
      </w:r>
      <w:r w:rsidRPr="006846DC">
        <w:rPr>
          <w:rFonts w:eastAsia="Times New Roman" w:cs="Arial"/>
          <w:szCs w:val="20"/>
        </w:rPr>
        <w:t xml:space="preserve">Question </w:t>
      </w:r>
      <w:r w:rsidR="00213AF3" w:rsidRPr="006846DC">
        <w:rPr>
          <w:rFonts w:eastAsia="Times New Roman" w:cs="Arial"/>
          <w:szCs w:val="20"/>
        </w:rPr>
        <w:t>6</w:t>
      </w:r>
      <w:r w:rsidRPr="006846DC">
        <w:rPr>
          <w:rFonts w:eastAsia="Times New Roman" w:cs="Arial"/>
          <w:szCs w:val="20"/>
        </w:rPr>
        <w:t>.</w:t>
      </w:r>
    </w:p>
    <w:tbl>
      <w:tblPr>
        <w:tblW w:w="8820" w:type="dxa"/>
        <w:tblInd w:w="126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8820"/>
      </w:tblGrid>
      <w:tr w:rsidR="00B15EEE" w:rsidRPr="00E14251" w14:paraId="3C1B9C93" w14:textId="77777777" w:rsidTr="0077695C">
        <w:tc>
          <w:tcPr>
            <w:tcW w:w="8820" w:type="dxa"/>
            <w:shd w:val="clear" w:color="auto" w:fill="auto"/>
            <w:vAlign w:val="center"/>
          </w:tcPr>
          <w:p w14:paraId="48674053" w14:textId="77777777" w:rsidR="00B15EEE" w:rsidRPr="00E14251" w:rsidRDefault="00B15EEE" w:rsidP="0077695C">
            <w:pPr>
              <w:tabs>
                <w:tab w:val="left" w:pos="0"/>
              </w:tabs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E14251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pacing w:val="-2"/>
                <w:szCs w:val="20"/>
              </w:rPr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0A5286E0" w14:textId="1BBBB85C" w:rsidR="00171AB1" w:rsidRPr="00E14251" w:rsidRDefault="00213AF3" w:rsidP="0077695C">
      <w:pPr>
        <w:keepNext/>
        <w:tabs>
          <w:tab w:val="left" w:pos="900"/>
        </w:tabs>
        <w:spacing w:before="240" w:after="60" w:line="240" w:lineRule="auto"/>
        <w:ind w:left="900" w:hanging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5</w:t>
      </w:r>
      <w:r w:rsidR="00B96FB0" w:rsidRPr="00E14251">
        <w:rPr>
          <w:rFonts w:eastAsia="Times New Roman" w:cs="Arial"/>
          <w:szCs w:val="20"/>
        </w:rPr>
        <w:t>.</w:t>
      </w:r>
      <w:proofErr w:type="gramStart"/>
      <w:r w:rsidR="002C1429">
        <w:rPr>
          <w:rFonts w:eastAsia="Times New Roman" w:cs="Arial"/>
          <w:szCs w:val="20"/>
        </w:rPr>
        <w:t>1.b</w:t>
      </w:r>
      <w:proofErr w:type="gramEnd"/>
      <w:r w:rsidR="00AE6CE7" w:rsidRPr="00E14251">
        <w:rPr>
          <w:rFonts w:eastAsia="Times New Roman" w:cs="Arial"/>
          <w:szCs w:val="20"/>
        </w:rPr>
        <w:tab/>
      </w:r>
      <w:r w:rsidR="00120D8C" w:rsidRPr="00E14251">
        <w:rPr>
          <w:rFonts w:eastAsia="Times New Roman" w:cs="Arial"/>
          <w:szCs w:val="20"/>
        </w:rPr>
        <w:t>Describe w</w:t>
      </w:r>
      <w:r w:rsidR="00B96FB0" w:rsidRPr="00E14251">
        <w:rPr>
          <w:rFonts w:eastAsia="Times New Roman" w:cs="Arial"/>
          <w:szCs w:val="20"/>
        </w:rPr>
        <w:t xml:space="preserve">hich participants will receive the </w:t>
      </w:r>
      <w:r w:rsidR="00171AB1" w:rsidRPr="00E14251">
        <w:rPr>
          <w:rFonts w:eastAsia="Times New Roman" w:cs="Arial"/>
          <w:szCs w:val="20"/>
        </w:rPr>
        <w:t>new information (</w:t>
      </w:r>
      <w:r w:rsidR="0094238F" w:rsidRPr="00E14251">
        <w:rPr>
          <w:rFonts w:eastAsia="Times New Roman" w:cs="Arial"/>
          <w:szCs w:val="20"/>
        </w:rPr>
        <w:t>e</w:t>
      </w:r>
      <w:r w:rsidR="00171AB1" w:rsidRPr="00E14251">
        <w:rPr>
          <w:rFonts w:eastAsia="Times New Roman" w:cs="Arial"/>
          <w:szCs w:val="20"/>
        </w:rPr>
        <w:t>.g.</w:t>
      </w:r>
      <w:r w:rsidR="00912349" w:rsidRPr="00E14251">
        <w:rPr>
          <w:rFonts w:eastAsia="Times New Roman" w:cs="Arial"/>
          <w:szCs w:val="20"/>
        </w:rPr>
        <w:t>,</w:t>
      </w:r>
      <w:r w:rsidR="00171AB1" w:rsidRPr="00E14251">
        <w:rPr>
          <w:rFonts w:eastAsia="Times New Roman" w:cs="Arial"/>
          <w:szCs w:val="20"/>
        </w:rPr>
        <w:t xml:space="preserve"> all participants</w:t>
      </w:r>
      <w:r w:rsidR="00B96FB0" w:rsidRPr="00E14251">
        <w:rPr>
          <w:rFonts w:eastAsia="Times New Roman" w:cs="Arial"/>
          <w:szCs w:val="20"/>
        </w:rPr>
        <w:t xml:space="preserve">, only participants receiving active treatment, all those who received treatment within the last </w:t>
      </w:r>
      <w:r w:rsidR="00B96FB0" w:rsidRPr="00E14251">
        <w:rPr>
          <w:rFonts w:eastAsia="Times New Roman" w:cs="Arial"/>
          <w:i/>
          <w:iCs/>
          <w:szCs w:val="20"/>
        </w:rPr>
        <w:t>xx</w:t>
      </w:r>
      <w:r w:rsidR="00B96FB0" w:rsidRPr="00E14251">
        <w:rPr>
          <w:rFonts w:eastAsia="Times New Roman" w:cs="Arial"/>
          <w:szCs w:val="20"/>
        </w:rPr>
        <w:t xml:space="preserve"> months, etc</w:t>
      </w:r>
      <w:r w:rsidR="00006DE0" w:rsidRPr="00E14251">
        <w:rPr>
          <w:rFonts w:eastAsia="Times New Roman" w:cs="Arial"/>
          <w:szCs w:val="20"/>
        </w:rPr>
        <w:t>.</w:t>
      </w:r>
      <w:r w:rsidR="00B96FB0" w:rsidRPr="00E14251">
        <w:rPr>
          <w:rFonts w:eastAsia="Times New Roman" w:cs="Arial"/>
          <w:szCs w:val="20"/>
        </w:rPr>
        <w:t>)</w:t>
      </w:r>
      <w:r w:rsidR="00120D8C" w:rsidRPr="00E14251">
        <w:rPr>
          <w:rFonts w:eastAsia="Times New Roman" w:cs="Arial"/>
          <w:szCs w:val="20"/>
        </w:rPr>
        <w:t>.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171AB1" w:rsidRPr="00E14251" w14:paraId="5CCD0FD9" w14:textId="77777777" w:rsidTr="00FF3646">
        <w:tc>
          <w:tcPr>
            <w:tcW w:w="9180" w:type="dxa"/>
            <w:shd w:val="clear" w:color="auto" w:fill="auto"/>
            <w:vAlign w:val="center"/>
          </w:tcPr>
          <w:p w14:paraId="1B0D0031" w14:textId="77777777" w:rsidR="00171AB1" w:rsidRPr="00E14251" w:rsidRDefault="00171AB1" w:rsidP="00C2524F">
            <w:pPr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E14251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pacing w:val="-2"/>
                <w:szCs w:val="20"/>
              </w:rPr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6E2DA1D5" w14:textId="7F536EFB" w:rsidR="00D774AD" w:rsidRDefault="00D774AD" w:rsidP="00FF3646">
      <w:pPr>
        <w:tabs>
          <w:tab w:val="left" w:pos="1620"/>
        </w:tabs>
        <w:spacing w:before="240" w:after="120" w:line="240" w:lineRule="auto"/>
        <w:ind w:left="1620" w:hanging="72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5.</w:t>
      </w:r>
      <w:r w:rsidR="0077695C">
        <w:rPr>
          <w:rFonts w:eastAsia="Times New Roman" w:cs="Arial"/>
          <w:szCs w:val="20"/>
        </w:rPr>
        <w:t>1.b</w:t>
      </w:r>
      <w:r>
        <w:rPr>
          <w:rFonts w:eastAsia="Times New Roman" w:cs="Arial"/>
          <w:szCs w:val="20"/>
        </w:rPr>
        <w:t>.i.</w:t>
      </w:r>
      <w:r w:rsidR="00816E44">
        <w:rPr>
          <w:rFonts w:eastAsia="Times New Roman" w:cs="Arial"/>
          <w:szCs w:val="20"/>
        </w:rPr>
        <w:tab/>
      </w:r>
      <w:r w:rsidR="00245BFF">
        <w:rPr>
          <w:rFonts w:eastAsia="Times New Roman" w:cs="Arial"/>
          <w:szCs w:val="20"/>
        </w:rPr>
        <w:t>If applicable, l</w:t>
      </w:r>
      <w:r>
        <w:rPr>
          <w:rFonts w:eastAsia="Times New Roman" w:cs="Arial"/>
          <w:szCs w:val="20"/>
        </w:rPr>
        <w:t>ist the number of participants who are on active treatment</w:t>
      </w:r>
      <w:r w:rsidR="00343E25">
        <w:rPr>
          <w:rFonts w:eastAsia="Times New Roman" w:cs="Arial"/>
          <w:szCs w:val="20"/>
        </w:rPr>
        <w:t xml:space="preserve"> </w:t>
      </w:r>
      <w:r w:rsidR="00343E25" w:rsidRPr="00FF3646">
        <w:rPr>
          <w:rFonts w:eastAsia="Times New Roman" w:cs="Arial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343E25" w:rsidRPr="00FF3646">
        <w:rPr>
          <w:rFonts w:eastAsia="Times New Roman" w:cs="Arial"/>
          <w:szCs w:val="20"/>
          <w:u w:val="single"/>
        </w:rPr>
        <w:instrText xml:space="preserve"> FORMTEXT </w:instrText>
      </w:r>
      <w:r w:rsidR="00343E25" w:rsidRPr="00FF3646">
        <w:rPr>
          <w:rFonts w:eastAsia="Times New Roman" w:cs="Arial"/>
          <w:szCs w:val="20"/>
          <w:u w:val="single"/>
        </w:rPr>
      </w:r>
      <w:r w:rsidR="00343E25" w:rsidRPr="00FF3646">
        <w:rPr>
          <w:rFonts w:eastAsia="Times New Roman" w:cs="Arial"/>
          <w:szCs w:val="20"/>
          <w:u w:val="single"/>
        </w:rPr>
        <w:fldChar w:fldCharType="separate"/>
      </w:r>
      <w:r w:rsidR="00343E25" w:rsidRPr="00FF3646">
        <w:rPr>
          <w:rFonts w:eastAsia="Times New Roman" w:cs="Arial"/>
          <w:szCs w:val="20"/>
          <w:u w:val="single"/>
        </w:rPr>
        <w:t> </w:t>
      </w:r>
      <w:r w:rsidR="00343E25" w:rsidRPr="00FF3646">
        <w:rPr>
          <w:rFonts w:eastAsia="Times New Roman" w:cs="Arial"/>
          <w:szCs w:val="20"/>
          <w:u w:val="single"/>
        </w:rPr>
        <w:t> </w:t>
      </w:r>
      <w:r w:rsidR="00343E25" w:rsidRPr="00FF3646">
        <w:rPr>
          <w:rFonts w:eastAsia="Times New Roman" w:cs="Arial"/>
          <w:szCs w:val="20"/>
          <w:u w:val="single"/>
        </w:rPr>
        <w:t> </w:t>
      </w:r>
      <w:r w:rsidR="00343E25" w:rsidRPr="00FF3646">
        <w:rPr>
          <w:rFonts w:eastAsia="Times New Roman" w:cs="Arial"/>
          <w:szCs w:val="20"/>
          <w:u w:val="single"/>
        </w:rPr>
        <w:t> </w:t>
      </w:r>
      <w:r w:rsidR="00343E25" w:rsidRPr="00FF3646">
        <w:rPr>
          <w:rFonts w:eastAsia="Times New Roman" w:cs="Arial"/>
          <w:szCs w:val="20"/>
          <w:u w:val="single"/>
        </w:rPr>
        <w:t> </w:t>
      </w:r>
      <w:r w:rsidR="00343E25" w:rsidRPr="00FF3646">
        <w:rPr>
          <w:rFonts w:eastAsia="Times New Roman" w:cs="Arial"/>
          <w:szCs w:val="20"/>
          <w:u w:val="single"/>
        </w:rPr>
        <w:fldChar w:fldCharType="end"/>
      </w:r>
      <w:r w:rsidR="00245BFF">
        <w:rPr>
          <w:rFonts w:eastAsia="Times New Roman" w:cs="Arial"/>
          <w:szCs w:val="20"/>
        </w:rPr>
        <w:t xml:space="preserve"> and</w:t>
      </w:r>
      <w:r w:rsidR="00343E25">
        <w:rPr>
          <w:rFonts w:eastAsia="Times New Roman" w:cs="Arial"/>
          <w:szCs w:val="20"/>
        </w:rPr>
        <w:t xml:space="preserve"> the number of participants who have completed treatment within the past </w:t>
      </w:r>
      <w:r w:rsidR="00245BFF">
        <w:rPr>
          <w:rFonts w:eastAsia="Times New Roman" w:cs="Arial"/>
          <w:szCs w:val="20"/>
        </w:rPr>
        <w:t xml:space="preserve">six months </w:t>
      </w:r>
      <w:r w:rsidR="00245BFF" w:rsidRPr="00FF3646">
        <w:rPr>
          <w:rFonts w:eastAsia="Times New Roman" w:cs="Arial"/>
          <w:szCs w:val="20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245BFF" w:rsidRPr="00FF3646">
        <w:rPr>
          <w:rFonts w:eastAsia="Times New Roman" w:cs="Arial"/>
          <w:szCs w:val="20"/>
          <w:u w:val="single"/>
        </w:rPr>
        <w:instrText xml:space="preserve"> FORMTEXT </w:instrText>
      </w:r>
      <w:r w:rsidR="00245BFF" w:rsidRPr="00FF3646">
        <w:rPr>
          <w:rFonts w:eastAsia="Times New Roman" w:cs="Arial"/>
          <w:szCs w:val="20"/>
          <w:u w:val="single"/>
        </w:rPr>
      </w:r>
      <w:r w:rsidR="00245BFF" w:rsidRPr="00FF3646">
        <w:rPr>
          <w:rFonts w:eastAsia="Times New Roman" w:cs="Arial"/>
          <w:szCs w:val="20"/>
          <w:u w:val="single"/>
        </w:rPr>
        <w:fldChar w:fldCharType="separate"/>
      </w:r>
      <w:r w:rsidR="00245BFF" w:rsidRPr="00FF3646">
        <w:rPr>
          <w:rFonts w:eastAsia="Times New Roman" w:cs="Arial"/>
          <w:szCs w:val="20"/>
          <w:u w:val="single"/>
        </w:rPr>
        <w:t> </w:t>
      </w:r>
      <w:r w:rsidR="00245BFF" w:rsidRPr="00FF3646">
        <w:rPr>
          <w:rFonts w:eastAsia="Times New Roman" w:cs="Arial"/>
          <w:szCs w:val="20"/>
          <w:u w:val="single"/>
        </w:rPr>
        <w:t> </w:t>
      </w:r>
      <w:r w:rsidR="00245BFF" w:rsidRPr="00FF3646">
        <w:rPr>
          <w:rFonts w:eastAsia="Times New Roman" w:cs="Arial"/>
          <w:szCs w:val="20"/>
          <w:u w:val="single"/>
        </w:rPr>
        <w:t> </w:t>
      </w:r>
      <w:r w:rsidR="00245BFF" w:rsidRPr="00FF3646">
        <w:rPr>
          <w:rFonts w:eastAsia="Times New Roman" w:cs="Arial"/>
          <w:szCs w:val="20"/>
          <w:u w:val="single"/>
        </w:rPr>
        <w:t> </w:t>
      </w:r>
      <w:r w:rsidR="00245BFF" w:rsidRPr="00FF3646">
        <w:rPr>
          <w:rFonts w:eastAsia="Times New Roman" w:cs="Arial"/>
          <w:szCs w:val="20"/>
          <w:u w:val="single"/>
        </w:rPr>
        <w:t> </w:t>
      </w:r>
      <w:r w:rsidR="00245BFF" w:rsidRPr="00FF3646">
        <w:rPr>
          <w:rFonts w:eastAsia="Times New Roman" w:cs="Arial"/>
          <w:szCs w:val="20"/>
          <w:u w:val="single"/>
        </w:rPr>
        <w:fldChar w:fldCharType="end"/>
      </w:r>
      <w:r w:rsidR="00245BFF">
        <w:rPr>
          <w:rFonts w:eastAsia="Times New Roman" w:cs="Arial"/>
          <w:szCs w:val="20"/>
        </w:rPr>
        <w:t xml:space="preserve">. </w:t>
      </w:r>
    </w:p>
    <w:p w14:paraId="41E5CC93" w14:textId="0B9C5FC4" w:rsidR="00546068" w:rsidRPr="00E14251" w:rsidRDefault="00213AF3" w:rsidP="00FF3646">
      <w:pPr>
        <w:tabs>
          <w:tab w:val="left" w:pos="900"/>
        </w:tabs>
        <w:spacing w:before="240" w:after="60" w:line="240" w:lineRule="auto"/>
        <w:ind w:left="900" w:hanging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5</w:t>
      </w:r>
      <w:r w:rsidR="00E014D6" w:rsidRPr="00E14251">
        <w:rPr>
          <w:rFonts w:eastAsia="Times New Roman" w:cs="Arial"/>
          <w:szCs w:val="20"/>
        </w:rPr>
        <w:t>.</w:t>
      </w:r>
      <w:r w:rsidR="002C1429">
        <w:rPr>
          <w:rFonts w:eastAsia="Times New Roman" w:cs="Arial"/>
          <w:szCs w:val="20"/>
        </w:rPr>
        <w:t>1.c</w:t>
      </w:r>
      <w:r w:rsidR="00E014D6" w:rsidRPr="00E14251">
        <w:rPr>
          <w:rFonts w:eastAsia="Times New Roman" w:cs="Arial"/>
          <w:szCs w:val="20"/>
        </w:rPr>
        <w:tab/>
      </w:r>
      <w:r w:rsidR="0094238F" w:rsidRPr="00E14251">
        <w:rPr>
          <w:rFonts w:eastAsia="Times New Roman" w:cs="Arial"/>
          <w:szCs w:val="20"/>
        </w:rPr>
        <w:t xml:space="preserve">Describe when participants will be informed of the </w:t>
      </w:r>
      <w:r w:rsidR="0010792C" w:rsidRPr="00E14251">
        <w:rPr>
          <w:rFonts w:eastAsia="Times New Roman" w:cs="Arial"/>
          <w:szCs w:val="20"/>
        </w:rPr>
        <w:t>new information</w:t>
      </w:r>
      <w:r w:rsidR="0094238F" w:rsidRPr="00E14251">
        <w:rPr>
          <w:rFonts w:eastAsia="Times New Roman" w:cs="Arial"/>
          <w:szCs w:val="20"/>
        </w:rPr>
        <w:t xml:space="preserve"> </w:t>
      </w:r>
      <w:r w:rsidR="0010792C" w:rsidRPr="00E14251">
        <w:rPr>
          <w:rFonts w:eastAsia="Times New Roman" w:cs="Arial"/>
          <w:szCs w:val="20"/>
        </w:rPr>
        <w:t>(</w:t>
      </w:r>
      <w:r w:rsidR="0094238F" w:rsidRPr="00E14251">
        <w:rPr>
          <w:rFonts w:eastAsia="Times New Roman" w:cs="Arial"/>
          <w:szCs w:val="20"/>
        </w:rPr>
        <w:t>e</w:t>
      </w:r>
      <w:r w:rsidR="0010792C" w:rsidRPr="00E14251">
        <w:rPr>
          <w:rFonts w:eastAsia="Times New Roman" w:cs="Arial"/>
          <w:szCs w:val="20"/>
        </w:rPr>
        <w:t>.g.</w:t>
      </w:r>
      <w:r w:rsidR="00912349" w:rsidRPr="00E14251">
        <w:rPr>
          <w:rFonts w:eastAsia="Times New Roman" w:cs="Arial"/>
          <w:szCs w:val="20"/>
        </w:rPr>
        <w:t>,</w:t>
      </w:r>
      <w:r w:rsidR="00BC024F" w:rsidRPr="00E14251">
        <w:rPr>
          <w:rFonts w:eastAsia="Times New Roman" w:cs="Arial"/>
          <w:szCs w:val="20"/>
        </w:rPr>
        <w:t xml:space="preserve"> at their next clinic visit</w:t>
      </w:r>
      <w:r w:rsidR="0094238F" w:rsidRPr="00E14251">
        <w:rPr>
          <w:rFonts w:eastAsia="Times New Roman" w:cs="Arial"/>
          <w:szCs w:val="20"/>
        </w:rPr>
        <w:t xml:space="preserve"> after the </w:t>
      </w:r>
      <w:r w:rsidR="004E5D11" w:rsidRPr="00E14251">
        <w:rPr>
          <w:rFonts w:eastAsia="Times New Roman" w:cs="Arial"/>
          <w:szCs w:val="20"/>
        </w:rPr>
        <w:t xml:space="preserve">revised </w:t>
      </w:r>
      <w:r w:rsidR="0094238F" w:rsidRPr="00E14251">
        <w:rPr>
          <w:rFonts w:eastAsia="Times New Roman" w:cs="Arial"/>
          <w:szCs w:val="20"/>
        </w:rPr>
        <w:t>consent is available</w:t>
      </w:r>
      <w:r w:rsidR="0010792C" w:rsidRPr="00E14251">
        <w:rPr>
          <w:rFonts w:eastAsia="Times New Roman" w:cs="Arial"/>
          <w:szCs w:val="20"/>
        </w:rPr>
        <w:t>)</w:t>
      </w:r>
      <w:r w:rsidR="009B2E08" w:rsidRPr="00E14251">
        <w:rPr>
          <w:rFonts w:eastAsia="Times New Roman" w:cs="Arial"/>
          <w:szCs w:val="20"/>
        </w:rPr>
        <w:t>.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0F4497" w:rsidRPr="00E14251" w14:paraId="3FB2085B" w14:textId="77777777" w:rsidTr="00FF3646">
        <w:tc>
          <w:tcPr>
            <w:tcW w:w="9180" w:type="dxa"/>
            <w:shd w:val="clear" w:color="auto" w:fill="auto"/>
            <w:vAlign w:val="center"/>
          </w:tcPr>
          <w:p w14:paraId="27E60DF4" w14:textId="77777777" w:rsidR="000F4497" w:rsidRPr="00E14251" w:rsidRDefault="000F4497" w:rsidP="008A4486">
            <w:pPr>
              <w:spacing w:before="40" w:line="240" w:lineRule="auto"/>
              <w:rPr>
                <w:rFonts w:cs="Arial"/>
                <w:color w:val="000000"/>
                <w:szCs w:val="20"/>
              </w:rPr>
            </w:pPr>
            <w:r w:rsidRPr="00E14251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pacing w:val="-2"/>
                <w:szCs w:val="20"/>
              </w:rPr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2BF7662C" w14:textId="53C902B7" w:rsidR="001F2320" w:rsidRPr="00E14251" w:rsidRDefault="00213AF3" w:rsidP="00FF3646">
      <w:pPr>
        <w:tabs>
          <w:tab w:val="left" w:pos="900"/>
        </w:tabs>
        <w:spacing w:before="240" w:after="60" w:line="240" w:lineRule="auto"/>
        <w:ind w:left="900" w:hanging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5</w:t>
      </w:r>
      <w:r w:rsidR="00E014D6" w:rsidRPr="00E14251">
        <w:rPr>
          <w:rFonts w:eastAsia="Times New Roman" w:cs="Arial"/>
          <w:szCs w:val="20"/>
        </w:rPr>
        <w:t>.</w:t>
      </w:r>
      <w:proofErr w:type="gramStart"/>
      <w:r w:rsidR="002C1429">
        <w:rPr>
          <w:rFonts w:eastAsia="Times New Roman" w:cs="Arial"/>
          <w:szCs w:val="20"/>
        </w:rPr>
        <w:t>1.d</w:t>
      </w:r>
      <w:proofErr w:type="gramEnd"/>
      <w:r w:rsidR="00E014D6" w:rsidRPr="00E14251">
        <w:rPr>
          <w:rFonts w:eastAsia="Times New Roman" w:cs="Arial"/>
          <w:szCs w:val="20"/>
        </w:rPr>
        <w:tab/>
      </w:r>
      <w:r w:rsidR="0094238F" w:rsidRPr="00E14251">
        <w:rPr>
          <w:rFonts w:eastAsia="Times New Roman" w:cs="Arial"/>
          <w:szCs w:val="20"/>
        </w:rPr>
        <w:t>Describe w</w:t>
      </w:r>
      <w:r w:rsidR="00BC024F" w:rsidRPr="00E14251">
        <w:rPr>
          <w:rFonts w:eastAsia="Times New Roman" w:cs="Arial"/>
          <w:szCs w:val="20"/>
        </w:rPr>
        <w:t xml:space="preserve">ho on the research team will communicate </w:t>
      </w:r>
      <w:r w:rsidR="0010792C" w:rsidRPr="00E14251">
        <w:rPr>
          <w:rFonts w:eastAsia="Times New Roman" w:cs="Arial"/>
          <w:szCs w:val="20"/>
        </w:rPr>
        <w:t xml:space="preserve">new information </w:t>
      </w:r>
      <w:r w:rsidR="00BC024F" w:rsidRPr="00E14251">
        <w:rPr>
          <w:rFonts w:eastAsia="Times New Roman" w:cs="Arial"/>
          <w:szCs w:val="20"/>
        </w:rPr>
        <w:t>to participants</w:t>
      </w:r>
      <w:r w:rsidR="0010792C" w:rsidRPr="00E14251">
        <w:rPr>
          <w:rFonts w:eastAsia="Times New Roman" w:cs="Arial"/>
          <w:szCs w:val="20"/>
        </w:rPr>
        <w:t xml:space="preserve"> </w:t>
      </w:r>
      <w:r w:rsidR="00171AB1" w:rsidRPr="00E14251">
        <w:rPr>
          <w:rFonts w:eastAsia="Times New Roman" w:cs="Arial"/>
          <w:szCs w:val="20"/>
        </w:rPr>
        <w:t>(e.g.</w:t>
      </w:r>
      <w:r w:rsidR="00912349" w:rsidRPr="00E14251">
        <w:rPr>
          <w:rFonts w:eastAsia="Times New Roman" w:cs="Arial"/>
          <w:szCs w:val="20"/>
        </w:rPr>
        <w:t>,</w:t>
      </w:r>
      <w:r w:rsidR="00DA4114">
        <w:rPr>
          <w:rFonts w:eastAsia="Times New Roman" w:cs="Arial"/>
          <w:szCs w:val="20"/>
        </w:rPr>
        <w:t xml:space="preserve"> site</w:t>
      </w:r>
      <w:r w:rsidR="00171AB1" w:rsidRPr="00E14251">
        <w:rPr>
          <w:rFonts w:eastAsia="Times New Roman" w:cs="Arial"/>
          <w:szCs w:val="20"/>
        </w:rPr>
        <w:t xml:space="preserve"> PI or attending</w:t>
      </w:r>
      <w:r w:rsidR="00D23FFF" w:rsidRPr="00E14251">
        <w:rPr>
          <w:rFonts w:eastAsia="Times New Roman" w:cs="Arial"/>
          <w:szCs w:val="20"/>
        </w:rPr>
        <w:t xml:space="preserve"> physician</w:t>
      </w:r>
      <w:r w:rsidR="008A1CEE" w:rsidRPr="00E14251">
        <w:rPr>
          <w:rFonts w:eastAsia="Times New Roman" w:cs="Arial"/>
          <w:szCs w:val="20"/>
        </w:rPr>
        <w:t xml:space="preserve">, </w:t>
      </w:r>
      <w:r w:rsidR="00EC686B">
        <w:rPr>
          <w:rFonts w:eastAsia="Times New Roman" w:cs="Arial"/>
          <w:szCs w:val="20"/>
        </w:rPr>
        <w:t xml:space="preserve">sub-investigators who are all MDs with current U.S. licensure, </w:t>
      </w:r>
      <w:r w:rsidR="008A1CEE" w:rsidRPr="00E14251">
        <w:rPr>
          <w:rFonts w:eastAsia="Times New Roman" w:cs="Arial"/>
          <w:szCs w:val="20"/>
        </w:rPr>
        <w:t>research coordinator, etc.</w:t>
      </w:r>
      <w:r w:rsidR="0010792C" w:rsidRPr="00E14251">
        <w:rPr>
          <w:rFonts w:eastAsia="Times New Roman" w:cs="Arial"/>
          <w:szCs w:val="20"/>
        </w:rPr>
        <w:t>)</w:t>
      </w:r>
      <w:r w:rsidR="00663E81" w:rsidRPr="00E14251">
        <w:rPr>
          <w:rFonts w:eastAsia="Times New Roman" w:cs="Arial"/>
          <w:szCs w:val="20"/>
        </w:rPr>
        <w:t>.</w:t>
      </w:r>
      <w:r w:rsidR="00DD7B86" w:rsidRPr="00E14251">
        <w:rPr>
          <w:rFonts w:eastAsia="Times New Roman" w:cs="Arial"/>
          <w:szCs w:val="20"/>
        </w:rPr>
        <w:t xml:space="preserve"> </w:t>
      </w:r>
      <w:r w:rsidR="0094238F" w:rsidRPr="00E14251">
        <w:rPr>
          <w:rFonts w:eastAsia="Times New Roman" w:cs="Arial"/>
          <w:szCs w:val="20"/>
        </w:rPr>
        <w:t>I</w:t>
      </w:r>
      <w:r w:rsidR="00E014D6" w:rsidRPr="00E14251">
        <w:rPr>
          <w:rFonts w:eastAsia="Times New Roman" w:cs="Arial"/>
          <w:szCs w:val="20"/>
        </w:rPr>
        <w:t xml:space="preserve">f </w:t>
      </w:r>
      <w:r w:rsidR="0094238F" w:rsidRPr="00E14251">
        <w:rPr>
          <w:rFonts w:eastAsia="Times New Roman" w:cs="Arial"/>
          <w:szCs w:val="20"/>
        </w:rPr>
        <w:t xml:space="preserve">a </w:t>
      </w:r>
      <w:r w:rsidR="00E014D6" w:rsidRPr="00E14251">
        <w:rPr>
          <w:rFonts w:eastAsia="Times New Roman" w:cs="Arial"/>
          <w:szCs w:val="20"/>
        </w:rPr>
        <w:t xml:space="preserve">re-consent </w:t>
      </w:r>
      <w:r w:rsidR="0094238F" w:rsidRPr="00E14251">
        <w:rPr>
          <w:rFonts w:eastAsia="Times New Roman" w:cs="Arial"/>
          <w:szCs w:val="20"/>
        </w:rPr>
        <w:t xml:space="preserve">discussion </w:t>
      </w:r>
      <w:r w:rsidR="00E014D6" w:rsidRPr="00E14251">
        <w:rPr>
          <w:rFonts w:eastAsia="Times New Roman" w:cs="Arial"/>
          <w:szCs w:val="20"/>
        </w:rPr>
        <w:t xml:space="preserve">will be conducted by someone </w:t>
      </w:r>
      <w:r w:rsidR="00DD7B86" w:rsidRPr="00E14251">
        <w:rPr>
          <w:rFonts w:eastAsia="Times New Roman" w:cs="Arial"/>
          <w:szCs w:val="20"/>
        </w:rPr>
        <w:t>not</w:t>
      </w:r>
      <w:r w:rsidR="00E014D6" w:rsidRPr="00E14251">
        <w:rPr>
          <w:rFonts w:eastAsia="Times New Roman" w:cs="Arial"/>
          <w:szCs w:val="20"/>
        </w:rPr>
        <w:t xml:space="preserve"> identified </w:t>
      </w:r>
      <w:r w:rsidR="004E5D11" w:rsidRPr="00E14251">
        <w:rPr>
          <w:rFonts w:eastAsia="Times New Roman" w:cs="Arial"/>
          <w:szCs w:val="20"/>
        </w:rPr>
        <w:t xml:space="preserve">as conducing consent </w:t>
      </w:r>
      <w:r w:rsidR="00E014D6" w:rsidRPr="00E14251">
        <w:rPr>
          <w:rFonts w:eastAsia="Times New Roman" w:cs="Arial"/>
          <w:szCs w:val="20"/>
        </w:rPr>
        <w:t xml:space="preserve">on the initial IRB </w:t>
      </w:r>
      <w:r w:rsidR="005C3B06" w:rsidRPr="00E14251">
        <w:rPr>
          <w:rFonts w:eastAsia="Times New Roman" w:cs="Arial"/>
          <w:szCs w:val="20"/>
        </w:rPr>
        <w:t>applicatio</w:t>
      </w:r>
      <w:r w:rsidR="00E014D6" w:rsidRPr="00E14251">
        <w:rPr>
          <w:rFonts w:eastAsia="Times New Roman" w:cs="Arial"/>
          <w:szCs w:val="20"/>
        </w:rPr>
        <w:t>n</w:t>
      </w:r>
      <w:r w:rsidR="005C3B06" w:rsidRPr="00E14251">
        <w:rPr>
          <w:rFonts w:eastAsia="Times New Roman" w:cs="Arial"/>
          <w:szCs w:val="20"/>
        </w:rPr>
        <w:t>,</w:t>
      </w:r>
      <w:r w:rsidR="00DD7B86" w:rsidRPr="00E14251">
        <w:rPr>
          <w:rFonts w:eastAsia="Times New Roman" w:cs="Arial"/>
          <w:szCs w:val="20"/>
        </w:rPr>
        <w:t xml:space="preserve"> justify below</w:t>
      </w:r>
      <w:r w:rsidR="00B96FB0" w:rsidRPr="00E14251">
        <w:rPr>
          <w:rFonts w:eastAsia="Times New Roman" w:cs="Arial"/>
          <w:szCs w:val="20"/>
        </w:rPr>
        <w:t>.</w:t>
      </w:r>
      <w:r w:rsidR="0027183B" w:rsidRPr="00E14251">
        <w:rPr>
          <w:rFonts w:eastAsia="Times New Roman" w:cs="Arial"/>
          <w:szCs w:val="20"/>
        </w:rPr>
        <w:t xml:space="preserve"> (For example, “Changes do not include changes to risks or procedures which would require MD expertise to adequately explain the </w:t>
      </w:r>
      <w:r w:rsidR="00C06830" w:rsidRPr="00E14251">
        <w:rPr>
          <w:rFonts w:eastAsia="Times New Roman" w:cs="Arial"/>
          <w:szCs w:val="20"/>
        </w:rPr>
        <w:t>changes</w:t>
      </w:r>
      <w:r w:rsidR="0027183B" w:rsidRPr="00E14251">
        <w:rPr>
          <w:rFonts w:eastAsia="Times New Roman" w:cs="Arial"/>
          <w:szCs w:val="20"/>
        </w:rPr>
        <w:t>.”)</w:t>
      </w:r>
    </w:p>
    <w:tbl>
      <w:tblPr>
        <w:tblW w:w="9180" w:type="dxa"/>
        <w:tblInd w:w="90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180"/>
      </w:tblGrid>
      <w:tr w:rsidR="001F2320" w:rsidRPr="00E14251" w14:paraId="18D79B9B" w14:textId="77777777" w:rsidTr="00FF3646">
        <w:tc>
          <w:tcPr>
            <w:tcW w:w="9180" w:type="dxa"/>
            <w:shd w:val="clear" w:color="auto" w:fill="auto"/>
            <w:vAlign w:val="center"/>
          </w:tcPr>
          <w:p w14:paraId="4D177B07" w14:textId="77777777" w:rsidR="001F2320" w:rsidRPr="00E14251" w:rsidRDefault="001F2320" w:rsidP="00121FCF">
            <w:pPr>
              <w:spacing w:before="40" w:line="240" w:lineRule="auto"/>
              <w:rPr>
                <w:rFonts w:eastAsia="Times New Roman" w:cs="Arial"/>
                <w:spacing w:val="-2"/>
                <w:szCs w:val="20"/>
              </w:rPr>
            </w:pPr>
            <w:r w:rsidRPr="00E14251">
              <w:rPr>
                <w:rFonts w:eastAsia="Times New Roman" w:cs="Arial"/>
                <w:spacing w:val="-2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pacing w:val="-2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pacing w:val="-2"/>
                <w:szCs w:val="20"/>
              </w:rPr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t> </w:t>
            </w:r>
            <w:r w:rsidRPr="00E14251">
              <w:rPr>
                <w:rFonts w:eastAsia="Times New Roman" w:cs="Arial"/>
                <w:spacing w:val="-2"/>
                <w:szCs w:val="20"/>
              </w:rPr>
              <w:fldChar w:fldCharType="end"/>
            </w:r>
          </w:p>
        </w:tc>
      </w:tr>
    </w:tbl>
    <w:p w14:paraId="60FBC592" w14:textId="31755E6D" w:rsidR="000F0A64" w:rsidRDefault="00393703" w:rsidP="00D9731F">
      <w:pPr>
        <w:pStyle w:val="ListParagraph"/>
        <w:numPr>
          <w:ilvl w:val="0"/>
          <w:numId w:val="31"/>
        </w:numPr>
        <w:tabs>
          <w:tab w:val="left" w:pos="900"/>
        </w:tabs>
        <w:spacing w:before="240" w:after="120" w:line="240" w:lineRule="auto"/>
        <w:rPr>
          <w:rFonts w:eastAsia="Times New Roman" w:cs="Arial"/>
          <w:szCs w:val="20"/>
        </w:rPr>
      </w:pPr>
      <w:r w:rsidRPr="00D9731F">
        <w:rPr>
          <w:rFonts w:eastAsia="Times New Roman" w:cs="Arial"/>
          <w:szCs w:val="20"/>
        </w:rPr>
        <w:t>Modification i</w:t>
      </w:r>
      <w:r w:rsidR="00757661">
        <w:rPr>
          <w:rFonts w:eastAsia="Times New Roman" w:cs="Arial"/>
          <w:szCs w:val="20"/>
        </w:rPr>
        <w:t xml:space="preserve">nvolves the </w:t>
      </w:r>
      <w:r w:rsidR="00DA4114">
        <w:rPr>
          <w:rFonts w:eastAsia="Times New Roman" w:cs="Arial"/>
          <w:szCs w:val="20"/>
        </w:rPr>
        <w:t>s</w:t>
      </w:r>
      <w:r w:rsidR="00757661">
        <w:rPr>
          <w:rFonts w:eastAsia="Times New Roman" w:cs="Arial"/>
          <w:szCs w:val="20"/>
        </w:rPr>
        <w:t>ite</w:t>
      </w:r>
      <w:r w:rsidRPr="00D9731F">
        <w:rPr>
          <w:rFonts w:eastAsia="Times New Roman" w:cs="Arial"/>
          <w:szCs w:val="20"/>
        </w:rPr>
        <w:t xml:space="preserve"> obtaining information and/or specimens from </w:t>
      </w:r>
      <w:r w:rsidRPr="00D9731F">
        <w:rPr>
          <w:rFonts w:eastAsia="Times New Roman" w:cs="Arial"/>
          <w:b/>
          <w:bCs/>
          <w:szCs w:val="20"/>
        </w:rPr>
        <w:t>a new source</w:t>
      </w:r>
      <w:r w:rsidRPr="00D9731F">
        <w:rPr>
          <w:rFonts w:eastAsia="Times New Roman" w:cs="Arial"/>
          <w:szCs w:val="20"/>
        </w:rPr>
        <w:t xml:space="preserve">, </w:t>
      </w:r>
      <w:r w:rsidR="00B6750E">
        <w:rPr>
          <w:rFonts w:eastAsia="Times New Roman" w:cs="Arial"/>
          <w:szCs w:val="20"/>
        </w:rPr>
        <w:t xml:space="preserve">other than </w:t>
      </w:r>
      <w:r w:rsidRPr="00D9731F">
        <w:rPr>
          <w:rFonts w:eastAsia="Times New Roman" w:cs="Arial"/>
          <w:szCs w:val="20"/>
        </w:rPr>
        <w:t xml:space="preserve">what is provided </w:t>
      </w:r>
      <w:r w:rsidR="00B6750E">
        <w:rPr>
          <w:rFonts w:eastAsia="Times New Roman" w:cs="Arial"/>
          <w:szCs w:val="20"/>
        </w:rPr>
        <w:t xml:space="preserve">to </w:t>
      </w:r>
      <w:r w:rsidR="00DA4114">
        <w:rPr>
          <w:rFonts w:eastAsia="Times New Roman" w:cs="Arial"/>
          <w:szCs w:val="20"/>
        </w:rPr>
        <w:t xml:space="preserve">the site </w:t>
      </w:r>
      <w:r w:rsidRPr="00D9731F">
        <w:rPr>
          <w:rFonts w:eastAsia="Times New Roman" w:cs="Arial"/>
          <w:szCs w:val="20"/>
        </w:rPr>
        <w:t xml:space="preserve">directly </w:t>
      </w:r>
      <w:r w:rsidR="00B6750E">
        <w:rPr>
          <w:rFonts w:eastAsia="Times New Roman" w:cs="Arial"/>
          <w:szCs w:val="20"/>
        </w:rPr>
        <w:t>by</w:t>
      </w:r>
      <w:r w:rsidRPr="00D9731F">
        <w:rPr>
          <w:rFonts w:eastAsia="Times New Roman" w:cs="Arial"/>
          <w:szCs w:val="20"/>
        </w:rPr>
        <w:t xml:space="preserve"> the enrolled human research participant</w:t>
      </w:r>
      <w:r w:rsidR="002C1429">
        <w:rPr>
          <w:rFonts w:eastAsia="Times New Roman" w:cs="Arial"/>
          <w:szCs w:val="20"/>
        </w:rPr>
        <w:t xml:space="preserve"> (and this source was not already approved in the lead file)</w:t>
      </w:r>
      <w:r w:rsidRPr="00D9731F">
        <w:rPr>
          <w:rFonts w:eastAsia="Times New Roman" w:cs="Arial"/>
          <w:szCs w:val="20"/>
        </w:rPr>
        <w:t>:</w:t>
      </w:r>
    </w:p>
    <w:p w14:paraId="25A73AD5" w14:textId="3FA92BD4" w:rsidR="00393703" w:rsidRPr="00D9731F" w:rsidRDefault="0077695C" w:rsidP="00FF3646">
      <w:pPr>
        <w:pStyle w:val="ListParagraph"/>
        <w:tabs>
          <w:tab w:val="left" w:pos="900"/>
        </w:tabs>
        <w:spacing w:before="240" w:after="120" w:line="240" w:lineRule="auto"/>
        <w:ind w:left="900" w:hanging="5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lastRenderedPageBreak/>
        <w:t>6</w:t>
      </w:r>
      <w:r w:rsidR="00C434DE">
        <w:rPr>
          <w:rFonts w:eastAsia="Times New Roman" w:cs="Arial"/>
          <w:szCs w:val="20"/>
        </w:rPr>
        <w:t>.a.</w:t>
      </w:r>
      <w:r w:rsidR="003E763A">
        <w:rPr>
          <w:rFonts w:eastAsia="Times New Roman" w:cs="Arial"/>
          <w:szCs w:val="20"/>
        </w:rPr>
        <w:tab/>
      </w:r>
      <w:r w:rsidR="00393703" w:rsidRPr="00D9731F">
        <w:rPr>
          <w:rFonts w:eastAsia="Times New Roman" w:cs="Arial"/>
          <w:szCs w:val="20"/>
        </w:rPr>
        <w:t>Provide name, address, institution/company, and a brief description of what information and/or biospecimens will be provided from each</w:t>
      </w:r>
      <w:r w:rsidR="005A09DF">
        <w:rPr>
          <w:rFonts w:eastAsia="Times New Roman" w:cs="Arial"/>
          <w:szCs w:val="20"/>
        </w:rPr>
        <w:t xml:space="preserve"> new</w:t>
      </w:r>
      <w:r w:rsidR="00393703" w:rsidRPr="00D9731F">
        <w:rPr>
          <w:rFonts w:eastAsia="Times New Roman" w:cs="Arial"/>
          <w:szCs w:val="20"/>
        </w:rPr>
        <w:t xml:space="preserve"> source.</w:t>
      </w:r>
    </w:p>
    <w:tbl>
      <w:tblPr>
        <w:tblW w:w="4554" w:type="pct"/>
        <w:tblInd w:w="9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50"/>
        <w:gridCol w:w="2356"/>
        <w:gridCol w:w="2594"/>
      </w:tblGrid>
      <w:tr w:rsidR="00393703" w:rsidRPr="00E14251" w14:paraId="5FAEB30F" w14:textId="77777777" w:rsidTr="00FF3646">
        <w:tc>
          <w:tcPr>
            <w:tcW w:w="1980" w:type="dxa"/>
            <w:tcBorders>
              <w:top w:val="single" w:sz="6" w:space="0" w:color="365F91"/>
              <w:bottom w:val="single" w:sz="6" w:space="0" w:color="365F91"/>
            </w:tcBorders>
            <w:vAlign w:val="center"/>
          </w:tcPr>
          <w:p w14:paraId="1B88C443" w14:textId="77777777" w:rsidR="00393703" w:rsidRPr="00E14251" w:rsidRDefault="00393703" w:rsidP="00FF3646">
            <w:pPr>
              <w:tabs>
                <w:tab w:val="left" w:pos="0"/>
              </w:tabs>
              <w:spacing w:before="60" w:after="60" w:line="240" w:lineRule="auto"/>
              <w:rPr>
                <w:rFonts w:eastAsia="Times New Roman" w:cs="Arial"/>
                <w:b/>
                <w:szCs w:val="20"/>
              </w:rPr>
            </w:pPr>
            <w:r w:rsidRPr="00E14251">
              <w:rPr>
                <w:rFonts w:eastAsia="Times New Roman" w:cs="Arial"/>
                <w:b/>
                <w:szCs w:val="20"/>
              </w:rPr>
              <w:t>Name</w:t>
            </w:r>
          </w:p>
        </w:tc>
        <w:tc>
          <w:tcPr>
            <w:tcW w:w="2250" w:type="dxa"/>
            <w:tcBorders>
              <w:top w:val="single" w:sz="6" w:space="0" w:color="365F91"/>
              <w:bottom w:val="single" w:sz="6" w:space="0" w:color="365F91"/>
            </w:tcBorders>
            <w:vAlign w:val="center"/>
          </w:tcPr>
          <w:p w14:paraId="68DE11BC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b/>
                <w:szCs w:val="20"/>
              </w:rPr>
            </w:pPr>
            <w:r w:rsidRPr="00E14251">
              <w:rPr>
                <w:rFonts w:eastAsia="Times New Roman" w:cs="Arial"/>
                <w:b/>
                <w:szCs w:val="20"/>
              </w:rPr>
              <w:t>Address</w:t>
            </w:r>
          </w:p>
        </w:tc>
        <w:tc>
          <w:tcPr>
            <w:tcW w:w="2356" w:type="dxa"/>
            <w:tcBorders>
              <w:top w:val="single" w:sz="6" w:space="0" w:color="365F91"/>
              <w:bottom w:val="single" w:sz="6" w:space="0" w:color="365F91"/>
            </w:tcBorders>
            <w:vAlign w:val="center"/>
          </w:tcPr>
          <w:p w14:paraId="2A5B3982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b/>
                <w:szCs w:val="20"/>
              </w:rPr>
            </w:pPr>
            <w:r w:rsidRPr="00E14251">
              <w:rPr>
                <w:rFonts w:eastAsia="Times New Roman" w:cs="Arial"/>
                <w:b/>
                <w:szCs w:val="20"/>
              </w:rPr>
              <w:t>Institution/Company</w:t>
            </w:r>
          </w:p>
        </w:tc>
        <w:tc>
          <w:tcPr>
            <w:tcW w:w="2594" w:type="dxa"/>
            <w:tcBorders>
              <w:top w:val="single" w:sz="6" w:space="0" w:color="365F91"/>
              <w:bottom w:val="single" w:sz="6" w:space="0" w:color="365F91"/>
            </w:tcBorders>
            <w:vAlign w:val="center"/>
          </w:tcPr>
          <w:p w14:paraId="08B9EC66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b/>
                <w:szCs w:val="20"/>
              </w:rPr>
            </w:pPr>
            <w:r w:rsidRPr="00E14251">
              <w:rPr>
                <w:rFonts w:eastAsia="Times New Roman" w:cs="Arial"/>
                <w:b/>
                <w:szCs w:val="20"/>
              </w:rPr>
              <w:t>Description</w:t>
            </w:r>
          </w:p>
        </w:tc>
      </w:tr>
      <w:tr w:rsidR="00393703" w:rsidRPr="00E14251" w14:paraId="10E796BE" w14:textId="77777777" w:rsidTr="00FF3646">
        <w:trPr>
          <w:trHeight w:val="288"/>
        </w:trPr>
        <w:tc>
          <w:tcPr>
            <w:tcW w:w="1980" w:type="dxa"/>
            <w:tcBorders>
              <w:top w:val="single" w:sz="6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C183485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7A3A5A3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C163774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top w:val="single" w:sz="6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3B5A43CB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393703" w:rsidRPr="00E14251" w14:paraId="0F91B12C" w14:textId="77777777" w:rsidTr="00FF3646">
        <w:trPr>
          <w:trHeight w:val="288"/>
        </w:trPr>
        <w:tc>
          <w:tcPr>
            <w:tcW w:w="1980" w:type="dxa"/>
            <w:tcBorders>
              <w:top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1F8EC241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2BEF92D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36A0AB7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  <w:vAlign w:val="center"/>
          </w:tcPr>
          <w:p w14:paraId="0629E062" w14:textId="77777777" w:rsidR="00393703" w:rsidRPr="00E14251" w:rsidRDefault="00393703" w:rsidP="00FF3646">
            <w:pPr>
              <w:tabs>
                <w:tab w:val="left" w:pos="900"/>
              </w:tabs>
              <w:spacing w:before="60" w:after="60" w:line="240" w:lineRule="auto"/>
              <w:ind w:left="540" w:hanging="540"/>
              <w:rPr>
                <w:rFonts w:eastAsia="Times New Roman" w:cs="Arial"/>
                <w:szCs w:val="20"/>
              </w:rPr>
            </w:pPr>
            <w:r w:rsidRPr="00E14251">
              <w:rPr>
                <w:rFonts w:eastAsia="Times New Roman"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14251">
              <w:rPr>
                <w:rFonts w:eastAsia="Times New Roman" w:cs="Arial"/>
                <w:szCs w:val="20"/>
              </w:rPr>
              <w:instrText xml:space="preserve"> FORMTEXT </w:instrText>
            </w:r>
            <w:r w:rsidRPr="00E14251">
              <w:rPr>
                <w:rFonts w:eastAsia="Times New Roman" w:cs="Arial"/>
                <w:szCs w:val="20"/>
              </w:rPr>
            </w:r>
            <w:r w:rsidRPr="00E14251">
              <w:rPr>
                <w:rFonts w:eastAsia="Times New Roman" w:cs="Arial"/>
                <w:szCs w:val="20"/>
              </w:rPr>
              <w:fldChar w:fldCharType="separate"/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t> </w:t>
            </w:r>
            <w:r w:rsidRPr="00E14251"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14:paraId="68B3C61A" w14:textId="1A957096" w:rsidR="00956222" w:rsidRPr="00956222" w:rsidRDefault="00956222" w:rsidP="00FF3646">
      <w:pPr>
        <w:tabs>
          <w:tab w:val="left" w:pos="900"/>
        </w:tabs>
        <w:spacing w:before="240" w:after="120" w:line="240" w:lineRule="auto"/>
        <w:ind w:left="900"/>
        <w:rPr>
          <w:rFonts w:eastAsia="Times New Roman" w:cs="Arial"/>
          <w:szCs w:val="20"/>
        </w:rPr>
      </w:pPr>
      <w:r w:rsidRPr="00956222">
        <w:rPr>
          <w:rFonts w:eastAsia="Times New Roman" w:cs="Arial"/>
          <w:szCs w:val="20"/>
        </w:rPr>
        <w:t xml:space="preserve">For public or medical record sources, or from sources on the </w:t>
      </w:r>
      <w:hyperlink r:id="rId15" w:history="1">
        <w:r w:rsidRPr="00956222">
          <w:rPr>
            <w:rStyle w:val="Hyperlink"/>
            <w:rFonts w:eastAsia="Times New Roman" w:cs="Arial"/>
            <w:szCs w:val="20"/>
          </w:rPr>
          <w:t>IRB Pre-Reviewed Sources of De-identified Human Specimens and/or Data</w:t>
        </w:r>
      </w:hyperlink>
      <w:r w:rsidRPr="00956222">
        <w:rPr>
          <w:rFonts w:eastAsia="Times New Roman" w:cs="Arial"/>
          <w:szCs w:val="20"/>
        </w:rPr>
        <w:t xml:space="preserve">:  You do not need to attach any other documentation about these sources.  </w:t>
      </w:r>
    </w:p>
    <w:p w14:paraId="53C3C662" w14:textId="68412FB8" w:rsidR="00956222" w:rsidRPr="00956222" w:rsidRDefault="00956222" w:rsidP="00FF3646">
      <w:pPr>
        <w:tabs>
          <w:tab w:val="left" w:pos="900"/>
        </w:tabs>
        <w:spacing w:before="120" w:after="120" w:line="240" w:lineRule="auto"/>
        <w:ind w:left="900"/>
        <w:rPr>
          <w:rFonts w:eastAsia="Times New Roman" w:cs="Arial"/>
          <w:szCs w:val="20"/>
        </w:rPr>
      </w:pPr>
      <w:r w:rsidRPr="00956222">
        <w:rPr>
          <w:rFonts w:eastAsia="Times New Roman" w:cs="Arial"/>
          <w:szCs w:val="20"/>
        </w:rPr>
        <w:t xml:space="preserve">For </w:t>
      </w:r>
      <w:r w:rsidRPr="00956222">
        <w:rPr>
          <w:rFonts w:eastAsia="Times New Roman" w:cs="Arial"/>
          <w:bCs/>
          <w:szCs w:val="20"/>
        </w:rPr>
        <w:t xml:space="preserve">all other sources: </w:t>
      </w:r>
      <w:r w:rsidRPr="00956222">
        <w:rPr>
          <w:rFonts w:eastAsia="Times New Roman" w:cs="Arial"/>
          <w:b/>
          <w:szCs w:val="20"/>
        </w:rPr>
        <w:t xml:space="preserve">You must </w:t>
      </w:r>
      <w:r w:rsidR="00DA4114">
        <w:rPr>
          <w:rFonts w:eastAsia="Times New Roman" w:cs="Arial"/>
          <w:b/>
          <w:szCs w:val="20"/>
        </w:rPr>
        <w:t>provide</w:t>
      </w:r>
      <w:r w:rsidR="00DA4114" w:rsidRPr="00956222">
        <w:rPr>
          <w:rFonts w:eastAsia="Times New Roman" w:cs="Arial"/>
          <w:b/>
          <w:szCs w:val="20"/>
        </w:rPr>
        <w:t xml:space="preserve"> </w:t>
      </w:r>
      <w:r w:rsidRPr="00956222">
        <w:rPr>
          <w:rFonts w:eastAsia="Times New Roman" w:cs="Arial"/>
          <w:b/>
          <w:szCs w:val="20"/>
        </w:rPr>
        <w:t>supporting documentation</w:t>
      </w:r>
      <w:r w:rsidRPr="00956222">
        <w:rPr>
          <w:rFonts w:eastAsia="Times New Roman" w:cs="Arial"/>
          <w:szCs w:val="20"/>
        </w:rPr>
        <w:t xml:space="preserve"> (e.g., a gatekeeper letter, material or data transfer agreement, contract, etc.) from the provider of the information and/or biospecimens. The documentation should acknowledge </w:t>
      </w:r>
      <w:r w:rsidR="004E76BF">
        <w:rPr>
          <w:rFonts w:eastAsia="Times New Roman" w:cs="Arial"/>
          <w:szCs w:val="20"/>
        </w:rPr>
        <w:t>the site’s</w:t>
      </w:r>
      <w:r w:rsidR="004E76BF" w:rsidRPr="00956222">
        <w:rPr>
          <w:rFonts w:eastAsia="Times New Roman" w:cs="Arial"/>
          <w:szCs w:val="20"/>
        </w:rPr>
        <w:t xml:space="preserve"> </w:t>
      </w:r>
      <w:r w:rsidRPr="00956222">
        <w:rPr>
          <w:rFonts w:eastAsia="Times New Roman" w:cs="Arial"/>
          <w:szCs w:val="20"/>
        </w:rPr>
        <w:t xml:space="preserve">use of the information and/or biospecimens for this specific project and should confirm consent was appropriately obtained or waived for future research use. </w:t>
      </w:r>
    </w:p>
    <w:p w14:paraId="448F0CC5" w14:textId="77777777" w:rsidR="009001E7" w:rsidRPr="00FF3646" w:rsidRDefault="009001E7" w:rsidP="00FF3646">
      <w:pPr>
        <w:spacing w:before="120" w:after="120"/>
        <w:ind w:left="900"/>
        <w:rPr>
          <w:rFonts w:cs="Arial"/>
          <w:szCs w:val="20"/>
        </w:rPr>
      </w:pPr>
      <w:r w:rsidRPr="00FF3646">
        <w:rPr>
          <w:rFonts w:cs="Arial"/>
          <w:szCs w:val="20"/>
        </w:rPr>
        <w:t xml:space="preserve">Important Notes:  </w:t>
      </w:r>
    </w:p>
    <w:p w14:paraId="3EE9BBDB" w14:textId="1A23C9D2" w:rsidR="009001E7" w:rsidRPr="00FF3646" w:rsidRDefault="009001E7" w:rsidP="00FF3646">
      <w:pPr>
        <w:numPr>
          <w:ilvl w:val="0"/>
          <w:numId w:val="34"/>
        </w:numPr>
        <w:spacing w:before="120" w:after="120" w:line="240" w:lineRule="auto"/>
        <w:ind w:left="1260" w:hanging="360"/>
        <w:rPr>
          <w:rFonts w:cs="Arial"/>
          <w:szCs w:val="20"/>
        </w:rPr>
      </w:pPr>
      <w:r w:rsidRPr="00FF3646">
        <w:rPr>
          <w:rFonts w:cs="Arial"/>
          <w:szCs w:val="20"/>
        </w:rPr>
        <w:t xml:space="preserve">Receiving information and/or biospecimens from outside your home institution may require a material transfer or data use agreement (MTA/DUA). </w:t>
      </w:r>
    </w:p>
    <w:p w14:paraId="27D895AE" w14:textId="30B5CAA3" w:rsidR="009001E7" w:rsidRPr="00FF3646" w:rsidRDefault="009001E7" w:rsidP="00FF3646">
      <w:pPr>
        <w:numPr>
          <w:ilvl w:val="0"/>
          <w:numId w:val="34"/>
        </w:numPr>
        <w:spacing w:before="120" w:after="120" w:line="240" w:lineRule="auto"/>
        <w:ind w:left="1260" w:hanging="360"/>
        <w:rPr>
          <w:rFonts w:cs="Arial"/>
          <w:szCs w:val="20"/>
        </w:rPr>
      </w:pPr>
      <w:r w:rsidRPr="00FF3646">
        <w:rPr>
          <w:rFonts w:cs="Arial"/>
          <w:szCs w:val="20"/>
        </w:rPr>
        <w:t xml:space="preserve">If this project involves the use of information and/or biospecimens that are covered by a Certificate of Confidentiality (CoC), </w:t>
      </w:r>
      <w:r w:rsidR="004E76BF">
        <w:rPr>
          <w:rFonts w:cs="Arial"/>
          <w:szCs w:val="20"/>
        </w:rPr>
        <w:t>the site</w:t>
      </w:r>
      <w:r w:rsidR="004E76BF" w:rsidRPr="00FF3646">
        <w:rPr>
          <w:rFonts w:cs="Arial"/>
          <w:szCs w:val="20"/>
        </w:rPr>
        <w:t xml:space="preserve"> </w:t>
      </w:r>
      <w:r w:rsidRPr="00FF3646">
        <w:rPr>
          <w:rFonts w:cs="Arial"/>
          <w:szCs w:val="20"/>
        </w:rPr>
        <w:t xml:space="preserve">should be aware the CoC protections extend to the information and/or biospecimens permanently.  When </w:t>
      </w:r>
      <w:r w:rsidR="004E76BF">
        <w:rPr>
          <w:rFonts w:cs="Arial"/>
          <w:szCs w:val="20"/>
        </w:rPr>
        <w:t>a site</w:t>
      </w:r>
      <w:r w:rsidR="004E76BF" w:rsidRPr="00FF3646">
        <w:rPr>
          <w:rFonts w:cs="Arial"/>
          <w:szCs w:val="20"/>
        </w:rPr>
        <w:t xml:space="preserve"> </w:t>
      </w:r>
      <w:r w:rsidRPr="00FF3646">
        <w:rPr>
          <w:rFonts w:cs="Arial"/>
          <w:szCs w:val="20"/>
        </w:rPr>
        <w:t>receive</w:t>
      </w:r>
      <w:r w:rsidR="004E76BF">
        <w:rPr>
          <w:rFonts w:cs="Arial"/>
          <w:szCs w:val="20"/>
        </w:rPr>
        <w:t>s</w:t>
      </w:r>
      <w:r w:rsidRPr="00FF3646">
        <w:rPr>
          <w:rFonts w:cs="Arial"/>
          <w:szCs w:val="20"/>
        </w:rPr>
        <w:t xml:space="preserve"> such biospecimens or data, </w:t>
      </w:r>
      <w:r w:rsidR="004E76BF">
        <w:rPr>
          <w:rFonts w:cs="Arial"/>
          <w:szCs w:val="20"/>
        </w:rPr>
        <w:t>the site is</w:t>
      </w:r>
      <w:r w:rsidRPr="00FF3646">
        <w:rPr>
          <w:rFonts w:cs="Arial"/>
          <w:szCs w:val="20"/>
        </w:rPr>
        <w:t xml:space="preserve"> obligated to uphold the disclosure restrictions. For example, data from an NIH repository such as </w:t>
      </w:r>
      <w:proofErr w:type="spellStart"/>
      <w:r w:rsidRPr="00FF3646">
        <w:rPr>
          <w:rFonts w:cs="Arial"/>
          <w:szCs w:val="20"/>
        </w:rPr>
        <w:t>dbGaP</w:t>
      </w:r>
      <w:proofErr w:type="spellEnd"/>
      <w:r w:rsidRPr="00FF3646">
        <w:rPr>
          <w:rFonts w:cs="Arial"/>
          <w:szCs w:val="20"/>
        </w:rPr>
        <w:t xml:space="preserve"> or biospecimens and/or data collected or generated by another research project covered by a Certificate of Confidentiality.</w:t>
      </w:r>
    </w:p>
    <w:p w14:paraId="35EFE465" w14:textId="0EB9741F" w:rsidR="009B7498" w:rsidRPr="00FF3646" w:rsidRDefault="0077695C" w:rsidP="00FF3646">
      <w:pPr>
        <w:tabs>
          <w:tab w:val="left" w:pos="900"/>
        </w:tabs>
        <w:suppressAutoHyphens/>
        <w:spacing w:before="240" w:after="120"/>
        <w:ind w:left="900" w:hanging="540"/>
        <w:rPr>
          <w:rFonts w:cs="Arial"/>
          <w:szCs w:val="20"/>
        </w:rPr>
      </w:pPr>
      <w:r>
        <w:rPr>
          <w:rFonts w:eastAsia="Times New Roman" w:cs="Arial"/>
          <w:iCs/>
          <w:szCs w:val="20"/>
        </w:rPr>
        <w:t>6</w:t>
      </w:r>
      <w:r w:rsidR="00C434DE" w:rsidRPr="00442992">
        <w:rPr>
          <w:rFonts w:eastAsia="Times New Roman" w:cs="Arial"/>
          <w:iCs/>
          <w:szCs w:val="20"/>
        </w:rPr>
        <w:t>.b.</w:t>
      </w:r>
      <w:r w:rsidR="004D66C4">
        <w:rPr>
          <w:rFonts w:eastAsia="Times New Roman" w:cs="Arial"/>
          <w:iCs/>
          <w:szCs w:val="20"/>
        </w:rPr>
        <w:tab/>
      </w:r>
      <w:r w:rsidR="009B7498" w:rsidRPr="00FF3646">
        <w:rPr>
          <w:rFonts w:cs="Arial"/>
          <w:szCs w:val="20"/>
        </w:rPr>
        <w:t>Does a new source of biospecimens include human fetal tissue?</w:t>
      </w:r>
    </w:p>
    <w:p w14:paraId="4F19D3D4" w14:textId="2E76DB37" w:rsidR="009B7498" w:rsidRPr="00FF3646" w:rsidRDefault="009B7498" w:rsidP="00FF3646">
      <w:pPr>
        <w:tabs>
          <w:tab w:val="left" w:pos="1260"/>
        </w:tabs>
        <w:suppressAutoHyphens/>
        <w:spacing w:after="60"/>
        <w:ind w:left="1260" w:hanging="360"/>
        <w:rPr>
          <w:rFonts w:cs="Arial"/>
          <w:szCs w:val="20"/>
        </w:rPr>
      </w:pPr>
      <w:r w:rsidRPr="00FF3646">
        <w:rPr>
          <w:rFonts w:cs="Arial"/>
          <w:szCs w:val="20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 w:rsidRPr="00FF3646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FF3646">
        <w:rPr>
          <w:rFonts w:cs="Arial"/>
          <w:szCs w:val="20"/>
        </w:rPr>
        <w:fldChar w:fldCharType="end"/>
      </w:r>
      <w:r w:rsidRPr="00FF3646">
        <w:rPr>
          <w:rFonts w:cs="Arial"/>
          <w:szCs w:val="20"/>
        </w:rPr>
        <w:tab/>
        <w:t xml:space="preserve">Yes </w:t>
      </w:r>
      <w:r w:rsidRPr="00FF3646">
        <w:rPr>
          <w:rFonts w:cs="Arial"/>
          <w:iCs/>
          <w:szCs w:val="20"/>
        </w:rPr>
        <w:sym w:font="Symbol" w:char="F0AE"/>
      </w:r>
      <w:r w:rsidRPr="00FF3646">
        <w:rPr>
          <w:rFonts w:cs="Arial"/>
          <w:iCs/>
          <w:szCs w:val="20"/>
        </w:rPr>
        <w:t xml:space="preserve"> </w:t>
      </w:r>
      <w:r w:rsidRPr="00FF3646">
        <w:rPr>
          <w:rFonts w:cs="Arial"/>
          <w:szCs w:val="20"/>
        </w:rPr>
        <w:t>Provide information about where the tissue is obtained and attach an attestation (from the provider or third-party supplier) that informed consent was obtained at the time of tissue collection.</w:t>
      </w:r>
    </w:p>
    <w:tbl>
      <w:tblPr>
        <w:tblW w:w="8820" w:type="dxa"/>
        <w:tblInd w:w="12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0"/>
      </w:tblGrid>
      <w:tr w:rsidR="009B7498" w:rsidRPr="00442992" w14:paraId="319FE2D8" w14:textId="77777777" w:rsidTr="00FF3646">
        <w:trPr>
          <w:trHeight w:val="432"/>
        </w:trPr>
        <w:tc>
          <w:tcPr>
            <w:tcW w:w="8820" w:type="dxa"/>
            <w:tcBorders>
              <w:top w:val="single" w:sz="4" w:space="0" w:color="365F91"/>
              <w:bottom w:val="single" w:sz="4" w:space="0" w:color="365F91"/>
            </w:tcBorders>
          </w:tcPr>
          <w:p w14:paraId="2CE03D64" w14:textId="77777777" w:rsidR="009B7498" w:rsidRPr="00FF3646" w:rsidRDefault="009B7498" w:rsidP="0020095D">
            <w:pPr>
              <w:suppressAutoHyphens/>
              <w:spacing w:before="40"/>
              <w:rPr>
                <w:rFonts w:cs="Arial"/>
                <w:noProof/>
                <w:color w:val="000000"/>
                <w:szCs w:val="20"/>
              </w:rPr>
            </w:pPr>
            <w:r w:rsidRPr="00FF3646">
              <w:rPr>
                <w:rFonts w:cs="Arial"/>
                <w:noProof/>
                <w:color w:val="00000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F3646">
              <w:rPr>
                <w:rFonts w:cs="Arial"/>
                <w:noProof/>
                <w:color w:val="000000"/>
                <w:szCs w:val="20"/>
              </w:rPr>
              <w:instrText xml:space="preserve"> FORMTEXT </w:instrText>
            </w:r>
            <w:r w:rsidRPr="00FF3646">
              <w:rPr>
                <w:rFonts w:cs="Arial"/>
                <w:noProof/>
                <w:color w:val="000000"/>
                <w:szCs w:val="20"/>
              </w:rPr>
            </w:r>
            <w:r w:rsidRPr="00FF3646">
              <w:rPr>
                <w:rFonts w:cs="Arial"/>
                <w:noProof/>
                <w:color w:val="000000"/>
                <w:szCs w:val="20"/>
              </w:rPr>
              <w:fldChar w:fldCharType="separate"/>
            </w:r>
            <w:r w:rsidRPr="00FF3646">
              <w:rPr>
                <w:rFonts w:cs="Arial"/>
                <w:noProof/>
                <w:color w:val="000000"/>
                <w:szCs w:val="20"/>
              </w:rPr>
              <w:t> </w:t>
            </w:r>
            <w:r w:rsidRPr="00FF3646">
              <w:rPr>
                <w:rFonts w:cs="Arial"/>
                <w:noProof/>
                <w:color w:val="000000"/>
                <w:szCs w:val="20"/>
              </w:rPr>
              <w:t> </w:t>
            </w:r>
            <w:r w:rsidRPr="00FF3646">
              <w:rPr>
                <w:rFonts w:cs="Arial"/>
                <w:noProof/>
                <w:color w:val="000000"/>
                <w:szCs w:val="20"/>
              </w:rPr>
              <w:t> </w:t>
            </w:r>
            <w:r w:rsidRPr="00FF3646">
              <w:rPr>
                <w:rFonts w:cs="Arial"/>
                <w:noProof/>
                <w:color w:val="000000"/>
                <w:szCs w:val="20"/>
              </w:rPr>
              <w:t> </w:t>
            </w:r>
            <w:r w:rsidRPr="00FF3646">
              <w:rPr>
                <w:rFonts w:cs="Arial"/>
                <w:noProof/>
                <w:color w:val="000000"/>
                <w:szCs w:val="20"/>
              </w:rPr>
              <w:t> </w:t>
            </w:r>
            <w:r w:rsidRPr="00FF3646">
              <w:rPr>
                <w:rFonts w:cs="Arial"/>
                <w:noProof/>
                <w:color w:val="000000"/>
                <w:szCs w:val="20"/>
              </w:rPr>
              <w:fldChar w:fldCharType="end"/>
            </w:r>
          </w:p>
        </w:tc>
      </w:tr>
    </w:tbl>
    <w:p w14:paraId="5DCE572D" w14:textId="77777777" w:rsidR="009B7498" w:rsidRPr="00FF3646" w:rsidRDefault="009B7498" w:rsidP="00FF3646">
      <w:pPr>
        <w:suppressAutoHyphens/>
        <w:spacing w:before="120" w:after="0"/>
        <w:ind w:left="1260" w:hanging="360"/>
        <w:rPr>
          <w:rFonts w:cs="Arial"/>
          <w:szCs w:val="20"/>
        </w:rPr>
      </w:pPr>
      <w:r w:rsidRPr="00FF3646">
        <w:rPr>
          <w:rFonts w:cs="Arial"/>
          <w:szCs w:val="20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 w:rsidRPr="00FF3646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FF3646">
        <w:rPr>
          <w:rFonts w:cs="Arial"/>
          <w:szCs w:val="20"/>
        </w:rPr>
        <w:fldChar w:fldCharType="end"/>
      </w:r>
      <w:r w:rsidRPr="00FF3646">
        <w:rPr>
          <w:rFonts w:cs="Arial"/>
          <w:szCs w:val="20"/>
        </w:rPr>
        <w:tab/>
        <w:t>No</w:t>
      </w:r>
    </w:p>
    <w:p w14:paraId="29AACA88" w14:textId="4CD757E2" w:rsidR="00393703" w:rsidRDefault="00393703" w:rsidP="00D9731F">
      <w:pPr>
        <w:pStyle w:val="ListParagraph"/>
        <w:numPr>
          <w:ilvl w:val="0"/>
          <w:numId w:val="31"/>
        </w:numPr>
        <w:tabs>
          <w:tab w:val="left" w:pos="900"/>
        </w:tabs>
        <w:spacing w:before="240" w:after="120" w:line="240" w:lineRule="auto"/>
        <w:rPr>
          <w:rFonts w:eastAsia="Times New Roman" w:cs="Arial"/>
          <w:iCs/>
          <w:szCs w:val="20"/>
        </w:rPr>
      </w:pPr>
      <w:r w:rsidRPr="00D9731F">
        <w:rPr>
          <w:rFonts w:eastAsia="Times New Roman" w:cs="Arial"/>
          <w:iCs/>
          <w:szCs w:val="20"/>
        </w:rPr>
        <w:t xml:space="preserve">Modification involves a </w:t>
      </w:r>
      <w:r w:rsidRPr="00D9731F">
        <w:rPr>
          <w:rFonts w:eastAsia="Times New Roman" w:cs="Arial"/>
          <w:b/>
          <w:bCs/>
          <w:iCs/>
          <w:szCs w:val="20"/>
        </w:rPr>
        <w:t>new Principal Investigator</w:t>
      </w:r>
      <w:r w:rsidR="00757661">
        <w:rPr>
          <w:rFonts w:eastAsia="Times New Roman" w:cs="Arial"/>
          <w:b/>
          <w:bCs/>
          <w:iCs/>
          <w:szCs w:val="20"/>
        </w:rPr>
        <w:t xml:space="preserve"> </w:t>
      </w:r>
      <w:r w:rsidR="00757661">
        <w:rPr>
          <w:rFonts w:eastAsia="Times New Roman" w:cs="Arial"/>
          <w:iCs/>
          <w:szCs w:val="20"/>
        </w:rPr>
        <w:t xml:space="preserve">for this </w:t>
      </w:r>
      <w:r w:rsidR="007119FB">
        <w:rPr>
          <w:rFonts w:eastAsia="Times New Roman" w:cs="Arial"/>
          <w:iCs/>
          <w:szCs w:val="20"/>
        </w:rPr>
        <w:t>s</w:t>
      </w:r>
      <w:r w:rsidR="00757661">
        <w:rPr>
          <w:rFonts w:eastAsia="Times New Roman" w:cs="Arial"/>
          <w:iCs/>
          <w:szCs w:val="20"/>
        </w:rPr>
        <w:t>ite</w:t>
      </w:r>
      <w:r w:rsidRPr="00D9731F">
        <w:rPr>
          <w:rFonts w:eastAsia="Times New Roman" w:cs="Arial"/>
          <w:iCs/>
          <w:szCs w:val="20"/>
        </w:rPr>
        <w:t xml:space="preserve">. </w:t>
      </w:r>
      <w:r w:rsidR="005E088E">
        <w:rPr>
          <w:rFonts w:eastAsia="Times New Roman" w:cs="Arial"/>
          <w:iCs/>
          <w:szCs w:val="20"/>
        </w:rPr>
        <w:t xml:space="preserve">If </w:t>
      </w:r>
      <w:r w:rsidR="00A56762">
        <w:rPr>
          <w:rFonts w:eastAsia="Times New Roman" w:cs="Arial"/>
          <w:iCs/>
          <w:szCs w:val="20"/>
        </w:rPr>
        <w:t>no</w:t>
      </w:r>
      <w:r w:rsidR="005E088E">
        <w:rPr>
          <w:rFonts w:eastAsia="Times New Roman" w:cs="Arial"/>
          <w:iCs/>
          <w:szCs w:val="20"/>
        </w:rPr>
        <w:t xml:space="preserve">, skip to the next question. </w:t>
      </w:r>
    </w:p>
    <w:p w14:paraId="2864FA09" w14:textId="0ACAADCB" w:rsidR="004E76BF" w:rsidRPr="008C0CE4" w:rsidRDefault="004E76BF" w:rsidP="008C0CE4">
      <w:pPr>
        <w:pStyle w:val="ListParagraph"/>
        <w:tabs>
          <w:tab w:val="left" w:pos="720"/>
        </w:tabs>
        <w:spacing w:before="120" w:after="120" w:line="240" w:lineRule="auto"/>
        <w:ind w:left="360"/>
        <w:rPr>
          <w:rFonts w:eastAsia="Times New Roman" w:cs="Arial"/>
          <w:szCs w:val="20"/>
        </w:rPr>
      </w:pPr>
      <w:r w:rsidRPr="004E76BF">
        <w:rPr>
          <w:rFonts w:eastAsia="Times New Roman" w:cs="Arial"/>
          <w:b/>
          <w:szCs w:val="20"/>
        </w:rPr>
        <w:t xml:space="preserve">NOTE:  </w:t>
      </w:r>
      <w:r w:rsidRPr="004E76BF">
        <w:rPr>
          <w:rFonts w:eastAsia="Times New Roman" w:cs="Arial"/>
          <w:szCs w:val="20"/>
        </w:rPr>
        <w:t xml:space="preserve">If this involves a PI change at a Participating Site outside the Cancer Consortium, contact </w:t>
      </w:r>
      <w:hyperlink r:id="rId16" w:history="1">
        <w:r w:rsidRPr="004E76BF">
          <w:rPr>
            <w:rStyle w:val="Hyperlink"/>
            <w:rFonts w:eastAsia="Times New Roman" w:cs="Arial"/>
            <w:szCs w:val="20"/>
          </w:rPr>
          <w:t>IRBreliance@fredhutch.org</w:t>
        </w:r>
      </w:hyperlink>
      <w:r w:rsidRPr="004E76BF">
        <w:rPr>
          <w:rFonts w:eastAsia="Times New Roman" w:cs="Arial"/>
          <w:szCs w:val="20"/>
        </w:rPr>
        <w:t xml:space="preserve"> first to determine whether a</w:t>
      </w:r>
      <w:r>
        <w:rPr>
          <w:rFonts w:eastAsia="Times New Roman" w:cs="Arial"/>
          <w:szCs w:val="20"/>
        </w:rPr>
        <w:t xml:space="preserve">n updated </w:t>
      </w:r>
      <w:r w:rsidRPr="004E76BF">
        <w:rPr>
          <w:rFonts w:eastAsia="Times New Roman" w:cs="Arial"/>
          <w:szCs w:val="20"/>
        </w:rPr>
        <w:t xml:space="preserve">reliance agreement is required.  </w:t>
      </w:r>
    </w:p>
    <w:p w14:paraId="27600507" w14:textId="77777777" w:rsidR="00110638" w:rsidRDefault="00393703" w:rsidP="00FF3646">
      <w:pPr>
        <w:tabs>
          <w:tab w:val="left" w:pos="720"/>
        </w:tabs>
        <w:spacing w:after="120" w:line="240" w:lineRule="auto"/>
        <w:ind w:left="720" w:hanging="360"/>
        <w:rPr>
          <w:rFonts w:eastAsia="Times New Roman" w:cs="Arial"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="00F56E02" w:rsidRPr="00E14251">
        <w:rPr>
          <w:rFonts w:eastAsia="Times New Roman" w:cs="Arial"/>
          <w:szCs w:val="20"/>
        </w:rPr>
        <w:t>Attach</w:t>
      </w:r>
      <w:r w:rsidRPr="00E14251">
        <w:rPr>
          <w:rFonts w:eastAsia="Times New Roman" w:cs="Arial"/>
          <w:szCs w:val="20"/>
        </w:rPr>
        <w:t xml:space="preserve"> </w:t>
      </w:r>
      <w:r w:rsidR="00110638">
        <w:rPr>
          <w:rFonts w:eastAsia="Times New Roman" w:cs="Arial"/>
          <w:szCs w:val="20"/>
        </w:rPr>
        <w:t xml:space="preserve">the following: </w:t>
      </w:r>
    </w:p>
    <w:p w14:paraId="18288CD7" w14:textId="2C0A1920" w:rsidR="00393703" w:rsidRDefault="00110638" w:rsidP="0077695C">
      <w:pPr>
        <w:tabs>
          <w:tab w:val="left" w:pos="1440"/>
        </w:tabs>
        <w:spacing w:after="120" w:line="240" w:lineRule="auto"/>
        <w:ind w:left="1440" w:hanging="540"/>
        <w:rPr>
          <w:rFonts w:eastAsia="Times New Roman" w:cs="Arial"/>
          <w:szCs w:val="20"/>
        </w:rPr>
      </w:pPr>
      <w:r w:rsidRPr="00110638">
        <w:rPr>
          <w:rFonts w:eastAsia="Times New Roman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0638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110638">
        <w:rPr>
          <w:rFonts w:eastAsia="Times New Roman" w:cs="Arial"/>
          <w:szCs w:val="20"/>
        </w:rPr>
        <w:fldChar w:fldCharType="end"/>
      </w:r>
      <w:r w:rsidRPr="00110638"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>A</w:t>
      </w:r>
      <w:r w:rsidR="00393703" w:rsidRPr="00E14251">
        <w:rPr>
          <w:rFonts w:eastAsia="Times New Roman" w:cs="Arial"/>
          <w:szCs w:val="20"/>
        </w:rPr>
        <w:t xml:space="preserve"> memo from the new </w:t>
      </w:r>
      <w:r w:rsidR="004E76BF">
        <w:rPr>
          <w:rFonts w:eastAsia="Times New Roman" w:cs="Arial"/>
          <w:szCs w:val="20"/>
        </w:rPr>
        <w:t>s</w:t>
      </w:r>
      <w:r w:rsidR="00757661">
        <w:rPr>
          <w:rFonts w:eastAsia="Times New Roman" w:cs="Arial"/>
          <w:szCs w:val="20"/>
        </w:rPr>
        <w:t xml:space="preserve">ite </w:t>
      </w:r>
      <w:r w:rsidR="004E76BF">
        <w:rPr>
          <w:rFonts w:eastAsia="Times New Roman" w:cs="Arial"/>
          <w:szCs w:val="20"/>
        </w:rPr>
        <w:t>i</w:t>
      </w:r>
      <w:r w:rsidR="00393703" w:rsidRPr="00E14251">
        <w:rPr>
          <w:rFonts w:eastAsia="Times New Roman" w:cs="Arial"/>
          <w:szCs w:val="20"/>
        </w:rPr>
        <w:t>nvestigator indicating agreement to fulfill the responsibilities and role of the PI on this research study</w:t>
      </w:r>
      <w:r w:rsidR="00757661">
        <w:rPr>
          <w:rFonts w:eastAsia="Times New Roman" w:cs="Arial"/>
          <w:szCs w:val="20"/>
        </w:rPr>
        <w:t xml:space="preserve"> at this </w:t>
      </w:r>
      <w:proofErr w:type="gramStart"/>
      <w:r w:rsidR="00757661">
        <w:rPr>
          <w:rFonts w:eastAsia="Times New Roman" w:cs="Arial"/>
          <w:szCs w:val="20"/>
        </w:rPr>
        <w:t>site</w:t>
      </w:r>
      <w:proofErr w:type="gramEnd"/>
      <w:r w:rsidR="00393703" w:rsidRPr="00E14251">
        <w:rPr>
          <w:rFonts w:eastAsia="Times New Roman" w:cs="Arial"/>
          <w:szCs w:val="20"/>
        </w:rPr>
        <w:t xml:space="preserve"> </w:t>
      </w:r>
    </w:p>
    <w:p w14:paraId="0422F7F1" w14:textId="20279F84" w:rsidR="00110638" w:rsidRDefault="00110638" w:rsidP="0077695C">
      <w:pPr>
        <w:tabs>
          <w:tab w:val="left" w:pos="1440"/>
        </w:tabs>
        <w:spacing w:after="120" w:line="240" w:lineRule="auto"/>
        <w:ind w:left="1440" w:hanging="540"/>
        <w:rPr>
          <w:rFonts w:eastAsia="Times New Roman" w:cs="Arial"/>
          <w:szCs w:val="20"/>
        </w:rPr>
      </w:pPr>
      <w:r w:rsidRPr="00110638">
        <w:rPr>
          <w:rFonts w:eastAsia="Times New Roman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0638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110638">
        <w:rPr>
          <w:rFonts w:eastAsia="Times New Roman" w:cs="Arial"/>
          <w:szCs w:val="20"/>
        </w:rPr>
        <w:fldChar w:fldCharType="end"/>
      </w:r>
      <w:r w:rsidRPr="00110638"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 xml:space="preserve">New site investigator’s current </w:t>
      </w:r>
      <w:r>
        <w:rPr>
          <w:rFonts w:eastAsia="Times New Roman" w:cs="Arial"/>
          <w:i/>
          <w:iCs/>
          <w:szCs w:val="20"/>
        </w:rPr>
        <w:t xml:space="preserve">Curriculum Vitae </w:t>
      </w:r>
      <w:r>
        <w:rPr>
          <w:rFonts w:eastAsia="Times New Roman" w:cs="Arial"/>
          <w:szCs w:val="20"/>
        </w:rPr>
        <w:t>or resume</w:t>
      </w:r>
    </w:p>
    <w:p w14:paraId="25ADFD81" w14:textId="5539DBDB" w:rsidR="00110638" w:rsidRPr="00110638" w:rsidRDefault="00110638" w:rsidP="0077695C">
      <w:pPr>
        <w:tabs>
          <w:tab w:val="left" w:pos="1440"/>
        </w:tabs>
        <w:spacing w:after="120" w:line="240" w:lineRule="auto"/>
        <w:ind w:left="1440" w:hanging="540"/>
        <w:rPr>
          <w:rFonts w:eastAsia="Times New Roman" w:cs="Arial"/>
          <w:szCs w:val="20"/>
        </w:rPr>
      </w:pPr>
      <w:r w:rsidRPr="00110638">
        <w:rPr>
          <w:rFonts w:eastAsia="Times New Roman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0638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110638">
        <w:rPr>
          <w:rFonts w:eastAsia="Times New Roman" w:cs="Arial"/>
          <w:szCs w:val="20"/>
        </w:rPr>
        <w:fldChar w:fldCharType="end"/>
      </w:r>
      <w:r w:rsidRPr="00110638">
        <w:rPr>
          <w:rFonts w:eastAsia="Times New Roman" w:cs="Arial"/>
          <w:szCs w:val="20"/>
        </w:rPr>
        <w:tab/>
        <w:t xml:space="preserve">For sites conducting clinical procedures, a copy of the </w:t>
      </w:r>
      <w:r>
        <w:rPr>
          <w:rFonts w:eastAsia="Times New Roman" w:cs="Arial"/>
          <w:szCs w:val="20"/>
        </w:rPr>
        <w:t xml:space="preserve">new </w:t>
      </w:r>
      <w:r w:rsidRPr="00110638">
        <w:rPr>
          <w:rFonts w:eastAsia="Times New Roman" w:cs="Arial"/>
          <w:szCs w:val="20"/>
        </w:rPr>
        <w:t xml:space="preserve">site investigator’s current medical </w:t>
      </w:r>
      <w:proofErr w:type="gramStart"/>
      <w:r w:rsidRPr="00110638">
        <w:rPr>
          <w:rFonts w:eastAsia="Times New Roman" w:cs="Arial"/>
          <w:szCs w:val="20"/>
        </w:rPr>
        <w:t>license</w:t>
      </w:r>
      <w:proofErr w:type="gramEnd"/>
      <w:r w:rsidRPr="00110638">
        <w:rPr>
          <w:rFonts w:eastAsia="Times New Roman" w:cs="Arial"/>
          <w:szCs w:val="20"/>
        </w:rPr>
        <w:t xml:space="preserve">  </w:t>
      </w:r>
    </w:p>
    <w:p w14:paraId="1EE30187" w14:textId="5FBEF9F2" w:rsidR="00110638" w:rsidRPr="00110638" w:rsidRDefault="00110638" w:rsidP="0077695C">
      <w:pPr>
        <w:tabs>
          <w:tab w:val="left" w:pos="1440"/>
        </w:tabs>
        <w:spacing w:after="120" w:line="240" w:lineRule="auto"/>
        <w:ind w:left="1440" w:hanging="540"/>
        <w:rPr>
          <w:rFonts w:eastAsia="Times New Roman" w:cs="Arial"/>
          <w:szCs w:val="20"/>
        </w:rPr>
      </w:pPr>
      <w:r w:rsidRPr="00110638">
        <w:rPr>
          <w:rFonts w:eastAsia="Times New Roman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0638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110638">
        <w:rPr>
          <w:rFonts w:eastAsia="Times New Roman" w:cs="Arial"/>
          <w:szCs w:val="20"/>
        </w:rPr>
        <w:fldChar w:fldCharType="end"/>
      </w:r>
      <w:r w:rsidRPr="00110638"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>New s</w:t>
      </w:r>
      <w:r w:rsidRPr="00110638">
        <w:rPr>
          <w:rFonts w:eastAsia="Times New Roman" w:cs="Arial"/>
          <w:szCs w:val="20"/>
        </w:rPr>
        <w:t xml:space="preserve">ite investigator’s Documentation of Human Subjects Protection training completed in the last 3 </w:t>
      </w:r>
      <w:proofErr w:type="gramStart"/>
      <w:r w:rsidRPr="00110638">
        <w:rPr>
          <w:rFonts w:eastAsia="Times New Roman" w:cs="Arial"/>
          <w:szCs w:val="20"/>
        </w:rPr>
        <w:t>years</w:t>
      </w:r>
      <w:proofErr w:type="gramEnd"/>
      <w:r w:rsidRPr="00110638">
        <w:rPr>
          <w:rFonts w:eastAsia="Times New Roman" w:cs="Arial"/>
          <w:szCs w:val="20"/>
        </w:rPr>
        <w:t xml:space="preserve"> </w:t>
      </w:r>
    </w:p>
    <w:p w14:paraId="3A81A9A5" w14:textId="77777777" w:rsidR="004E76BF" w:rsidRDefault="00110638" w:rsidP="0077695C">
      <w:pPr>
        <w:tabs>
          <w:tab w:val="left" w:pos="1440"/>
        </w:tabs>
        <w:spacing w:after="120" w:line="240" w:lineRule="auto"/>
        <w:ind w:left="1440" w:hanging="540"/>
        <w:rPr>
          <w:rFonts w:eastAsia="Times New Roman" w:cs="Arial"/>
          <w:szCs w:val="20"/>
        </w:rPr>
      </w:pPr>
      <w:r w:rsidRPr="00110638">
        <w:rPr>
          <w:rFonts w:eastAsia="Times New Roman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0638">
        <w:rPr>
          <w:rFonts w:eastAsia="Times New Roman" w:cs="Arial"/>
          <w:szCs w:val="20"/>
        </w:rPr>
        <w:instrText xml:space="preserve"> FORMCHECKBOX </w:instrText>
      </w:r>
      <w:r w:rsidR="00561683">
        <w:rPr>
          <w:rFonts w:eastAsia="Times New Roman" w:cs="Arial"/>
          <w:szCs w:val="20"/>
        </w:rPr>
      </w:r>
      <w:r w:rsidR="00561683">
        <w:rPr>
          <w:rFonts w:eastAsia="Times New Roman" w:cs="Arial"/>
          <w:szCs w:val="20"/>
        </w:rPr>
        <w:fldChar w:fldCharType="separate"/>
      </w:r>
      <w:r w:rsidRPr="00110638">
        <w:rPr>
          <w:rFonts w:eastAsia="Times New Roman" w:cs="Arial"/>
          <w:szCs w:val="20"/>
        </w:rPr>
        <w:fldChar w:fldCharType="end"/>
      </w:r>
      <w:r w:rsidRPr="00110638">
        <w:rPr>
          <w:rFonts w:eastAsia="Times New Roman" w:cs="Arial"/>
          <w:szCs w:val="20"/>
        </w:rPr>
        <w:tab/>
        <w:t xml:space="preserve">If the site is conducting a clinical trial (defined in </w:t>
      </w:r>
      <w:hyperlink r:id="rId17" w:history="1">
        <w:r w:rsidRPr="00110638">
          <w:rPr>
            <w:rStyle w:val="Hyperlink"/>
            <w:rFonts w:eastAsia="Times New Roman" w:cs="Arial"/>
            <w:i/>
            <w:szCs w:val="20"/>
          </w:rPr>
          <w:t>IRB Policy 2.20 Training</w:t>
        </w:r>
      </w:hyperlink>
      <w:r w:rsidRPr="00110638">
        <w:rPr>
          <w:rFonts w:eastAsia="Times New Roman" w:cs="Arial"/>
          <w:szCs w:val="20"/>
        </w:rPr>
        <w:t xml:space="preserve"> (038), documentation of</w:t>
      </w:r>
      <w:r>
        <w:rPr>
          <w:rFonts w:eastAsia="Times New Roman" w:cs="Arial"/>
          <w:szCs w:val="20"/>
        </w:rPr>
        <w:t xml:space="preserve"> the new site investigator’s</w:t>
      </w:r>
      <w:r w:rsidRPr="00110638">
        <w:rPr>
          <w:rFonts w:eastAsia="Times New Roman" w:cs="Arial"/>
          <w:szCs w:val="20"/>
        </w:rPr>
        <w:t xml:space="preserve"> Good Clinical Practice training completed in the last 3 years</w:t>
      </w:r>
    </w:p>
    <w:p w14:paraId="66AFC7E1" w14:textId="14220CA3" w:rsidR="00393703" w:rsidRDefault="00393703" w:rsidP="0077695C">
      <w:pPr>
        <w:tabs>
          <w:tab w:val="left" w:pos="1440"/>
        </w:tabs>
        <w:spacing w:after="120" w:line="240" w:lineRule="auto"/>
        <w:ind w:left="1440" w:hanging="540"/>
        <w:rPr>
          <w:rFonts w:eastAsia="Times New Roman" w:cs="Arial"/>
          <w:szCs w:val="20"/>
        </w:rPr>
      </w:pPr>
      <w:r w:rsidRPr="00E14251">
        <w:rPr>
          <w:rFonts w:eastAsia="Times New Roman" w:cs="Arial"/>
          <w:b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4251">
        <w:rPr>
          <w:rFonts w:eastAsia="Times New Roman" w:cs="Arial"/>
          <w:b/>
          <w:szCs w:val="20"/>
        </w:rPr>
        <w:instrText xml:space="preserve"> FORMCHECKBOX </w:instrText>
      </w:r>
      <w:r w:rsidR="00561683">
        <w:rPr>
          <w:rFonts w:eastAsia="Times New Roman" w:cs="Arial"/>
          <w:b/>
          <w:szCs w:val="20"/>
        </w:rPr>
      </w:r>
      <w:r w:rsidR="00561683">
        <w:rPr>
          <w:rFonts w:eastAsia="Times New Roman" w:cs="Arial"/>
          <w:b/>
          <w:szCs w:val="20"/>
        </w:rPr>
        <w:fldChar w:fldCharType="separate"/>
      </w:r>
      <w:r w:rsidRPr="00E14251">
        <w:rPr>
          <w:rFonts w:eastAsia="Times New Roman" w:cs="Arial"/>
          <w:szCs w:val="20"/>
        </w:rPr>
        <w:fldChar w:fldCharType="end"/>
      </w:r>
      <w:r w:rsidRPr="00E14251">
        <w:rPr>
          <w:rFonts w:eastAsia="Times New Roman" w:cs="Arial"/>
          <w:b/>
          <w:szCs w:val="20"/>
        </w:rPr>
        <w:tab/>
      </w:r>
      <w:r w:rsidR="00F56E02" w:rsidRPr="00E14251">
        <w:rPr>
          <w:rFonts w:eastAsia="Times New Roman" w:cs="Arial"/>
          <w:bCs/>
          <w:szCs w:val="20"/>
        </w:rPr>
        <w:t xml:space="preserve">For </w:t>
      </w:r>
      <w:r w:rsidRPr="00E14251">
        <w:rPr>
          <w:rFonts w:eastAsia="Times New Roman" w:cs="Arial"/>
          <w:szCs w:val="20"/>
        </w:rPr>
        <w:t xml:space="preserve">any </w:t>
      </w:r>
      <w:r w:rsidR="00757661">
        <w:rPr>
          <w:rFonts w:eastAsia="Times New Roman" w:cs="Arial"/>
          <w:szCs w:val="20"/>
        </w:rPr>
        <w:t>site-specific</w:t>
      </w:r>
      <w:r w:rsidR="00757661" w:rsidRPr="00E14251">
        <w:rPr>
          <w:rFonts w:eastAsia="Times New Roman" w:cs="Arial"/>
          <w:szCs w:val="20"/>
        </w:rPr>
        <w:t xml:space="preserve"> </w:t>
      </w:r>
      <w:r w:rsidRPr="00E14251">
        <w:rPr>
          <w:rFonts w:eastAsia="Times New Roman" w:cs="Arial"/>
          <w:szCs w:val="20"/>
        </w:rPr>
        <w:t xml:space="preserve">document listing the </w:t>
      </w:r>
      <w:r w:rsidR="005E088E">
        <w:rPr>
          <w:rFonts w:eastAsia="Times New Roman" w:cs="Arial"/>
          <w:szCs w:val="20"/>
        </w:rPr>
        <w:t xml:space="preserve">previous </w:t>
      </w:r>
      <w:r w:rsidR="00110638">
        <w:rPr>
          <w:rFonts w:eastAsia="Times New Roman" w:cs="Arial"/>
          <w:szCs w:val="20"/>
        </w:rPr>
        <w:t xml:space="preserve">site </w:t>
      </w:r>
      <w:r w:rsidRPr="00E14251">
        <w:rPr>
          <w:rFonts w:eastAsia="Times New Roman" w:cs="Arial"/>
          <w:szCs w:val="20"/>
        </w:rPr>
        <w:t>PI</w:t>
      </w:r>
      <w:r w:rsidR="00F56E02" w:rsidRPr="00E14251">
        <w:rPr>
          <w:rFonts w:eastAsia="Times New Roman" w:cs="Arial"/>
          <w:szCs w:val="20"/>
        </w:rPr>
        <w:t xml:space="preserve">, </w:t>
      </w:r>
      <w:r w:rsidR="004E76BF">
        <w:rPr>
          <w:rFonts w:eastAsia="Times New Roman" w:cs="Arial"/>
          <w:szCs w:val="20"/>
        </w:rPr>
        <w:t>provide revised documents</w:t>
      </w:r>
      <w:r w:rsidR="005E088E">
        <w:rPr>
          <w:rFonts w:eastAsia="Times New Roman" w:cs="Arial"/>
          <w:szCs w:val="20"/>
        </w:rPr>
        <w:t>.</w:t>
      </w:r>
      <w:r w:rsidR="004E76BF">
        <w:rPr>
          <w:rFonts w:eastAsia="Times New Roman" w:cs="Arial"/>
          <w:szCs w:val="20"/>
        </w:rPr>
        <w:t xml:space="preserve"> </w:t>
      </w:r>
      <w:r w:rsidR="005E088E">
        <w:rPr>
          <w:rFonts w:eastAsia="Times New Roman" w:cs="Arial"/>
          <w:szCs w:val="20"/>
        </w:rPr>
        <w:t>(Note: t</w:t>
      </w:r>
      <w:r w:rsidR="004E76BF">
        <w:rPr>
          <w:rFonts w:eastAsia="Times New Roman" w:cs="Arial"/>
          <w:szCs w:val="20"/>
        </w:rPr>
        <w:t>he Fred Hutch study team will Update</w:t>
      </w:r>
      <w:r w:rsidR="00F56E02" w:rsidRPr="00E14251">
        <w:rPr>
          <w:rFonts w:eastAsia="Times New Roman" w:cs="Arial"/>
          <w:szCs w:val="20"/>
        </w:rPr>
        <w:t xml:space="preserve"> in the </w:t>
      </w:r>
      <w:r w:rsidR="00757661">
        <w:rPr>
          <w:rFonts w:eastAsia="Times New Roman" w:cs="Arial"/>
          <w:szCs w:val="20"/>
        </w:rPr>
        <w:t>Local Site</w:t>
      </w:r>
      <w:r w:rsidR="00757661" w:rsidRPr="00E14251">
        <w:rPr>
          <w:rFonts w:eastAsia="Times New Roman" w:cs="Arial"/>
          <w:szCs w:val="20"/>
        </w:rPr>
        <w:t xml:space="preserve"> </w:t>
      </w:r>
      <w:r w:rsidR="00F56E02" w:rsidRPr="00E14251">
        <w:rPr>
          <w:rFonts w:eastAsia="Times New Roman" w:cs="Arial"/>
          <w:szCs w:val="20"/>
        </w:rPr>
        <w:t>Documents in Hutch IRB</w:t>
      </w:r>
      <w:r w:rsidRPr="00E14251">
        <w:rPr>
          <w:rFonts w:eastAsia="Times New Roman" w:cs="Arial"/>
          <w:szCs w:val="20"/>
        </w:rPr>
        <w:t>.</w:t>
      </w:r>
      <w:r w:rsidR="005E088E">
        <w:rPr>
          <w:rFonts w:eastAsia="Times New Roman" w:cs="Arial"/>
          <w:szCs w:val="20"/>
        </w:rPr>
        <w:t>)</w:t>
      </w:r>
      <w:r w:rsidRPr="00E14251">
        <w:rPr>
          <w:rFonts w:eastAsia="Times New Roman" w:cs="Arial"/>
          <w:szCs w:val="20"/>
        </w:rPr>
        <w:t xml:space="preserve">  </w:t>
      </w:r>
    </w:p>
    <w:p w14:paraId="73AC05EE" w14:textId="59CC9851" w:rsidR="00987730" w:rsidRPr="006D51F2" w:rsidRDefault="00987730" w:rsidP="0077695C">
      <w:pPr>
        <w:pStyle w:val="ListParagraph"/>
        <w:spacing w:before="240" w:after="120"/>
        <w:ind w:left="360" w:hanging="360"/>
        <w:rPr>
          <w:rFonts w:cs="Arial"/>
          <w:szCs w:val="20"/>
        </w:rPr>
      </w:pPr>
      <w:r>
        <w:rPr>
          <w:rFonts w:cs="Arial"/>
          <w:szCs w:val="20"/>
        </w:rPr>
        <w:lastRenderedPageBreak/>
        <w:t>8.</w:t>
      </w:r>
      <w:r w:rsidRPr="006D51F2">
        <w:rPr>
          <w:rFonts w:cs="Arial"/>
          <w:szCs w:val="20"/>
        </w:rPr>
        <w:tab/>
      </w:r>
      <w:r>
        <w:rPr>
          <w:rFonts w:cs="Arial"/>
          <w:szCs w:val="20"/>
        </w:rPr>
        <w:t xml:space="preserve">Does the modification involve review by any of </w:t>
      </w:r>
      <w:r w:rsidR="004E76BF">
        <w:rPr>
          <w:rFonts w:cs="Arial"/>
          <w:szCs w:val="20"/>
        </w:rPr>
        <w:t xml:space="preserve">the site’s </w:t>
      </w:r>
      <w:r w:rsidRPr="006D51F2">
        <w:rPr>
          <w:rFonts w:cs="Arial"/>
          <w:szCs w:val="20"/>
        </w:rPr>
        <w:t xml:space="preserve">ancillary </w:t>
      </w:r>
      <w:r>
        <w:rPr>
          <w:rFonts w:cs="Arial"/>
          <w:szCs w:val="20"/>
        </w:rPr>
        <w:t xml:space="preserve">committees </w:t>
      </w:r>
      <w:r w:rsidRPr="006D51F2">
        <w:rPr>
          <w:rFonts w:cs="Arial"/>
          <w:szCs w:val="20"/>
        </w:rPr>
        <w:t>(e.g., radiation safety committee, scientific review committee, etc.)?</w:t>
      </w:r>
    </w:p>
    <w:p w14:paraId="296C669C" w14:textId="77777777" w:rsidR="00987730" w:rsidRPr="006D51F2" w:rsidRDefault="00987730" w:rsidP="00987730">
      <w:pPr>
        <w:spacing w:after="60"/>
        <w:ind w:left="1080" w:hanging="360"/>
        <w:rPr>
          <w:rFonts w:cs="Arial"/>
          <w:szCs w:val="20"/>
        </w:rPr>
      </w:pPr>
      <w:r w:rsidRPr="006D51F2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1F2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6D51F2">
        <w:rPr>
          <w:rFonts w:cs="Arial"/>
          <w:szCs w:val="20"/>
        </w:rPr>
        <w:fldChar w:fldCharType="end"/>
      </w:r>
      <w:r w:rsidRPr="006D51F2">
        <w:rPr>
          <w:rFonts w:cs="Arial"/>
          <w:szCs w:val="20"/>
        </w:rPr>
        <w:tab/>
        <w:t xml:space="preserve">Yes </w:t>
      </w:r>
      <w:r w:rsidRPr="006D51F2">
        <w:rPr>
          <w:rFonts w:cs="Arial"/>
          <w:szCs w:val="20"/>
        </w:rPr>
        <w:sym w:font="Symbol" w:char="F0AE"/>
      </w:r>
      <w:r w:rsidRPr="006D51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6D51F2">
        <w:rPr>
          <w:rFonts w:cs="Arial"/>
          <w:szCs w:val="20"/>
        </w:rPr>
        <w:t>ist ancillary reviews and approval dates:</w:t>
      </w:r>
    </w:p>
    <w:tbl>
      <w:tblPr>
        <w:tblW w:w="9000" w:type="dxa"/>
        <w:tblInd w:w="108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0"/>
      </w:tblGrid>
      <w:tr w:rsidR="00987730" w:rsidRPr="006D51F2" w14:paraId="7DDFABD0" w14:textId="77777777" w:rsidTr="0061480A">
        <w:tc>
          <w:tcPr>
            <w:tcW w:w="9000" w:type="dxa"/>
          </w:tcPr>
          <w:p w14:paraId="3EA93EEC" w14:textId="77777777" w:rsidR="00987730" w:rsidRPr="006D51F2" w:rsidRDefault="00987730" w:rsidP="0061480A">
            <w:pPr>
              <w:suppressAutoHyphens/>
              <w:spacing w:before="40"/>
              <w:rPr>
                <w:rFonts w:cs="Arial"/>
                <w:szCs w:val="20"/>
              </w:rPr>
            </w:pPr>
            <w:r w:rsidRPr="006D51F2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51F2">
              <w:rPr>
                <w:rFonts w:cs="Arial"/>
                <w:szCs w:val="20"/>
              </w:rPr>
              <w:instrText xml:space="preserve"> FORMTEXT </w:instrText>
            </w:r>
            <w:r w:rsidRPr="006D51F2">
              <w:rPr>
                <w:rFonts w:cs="Arial"/>
                <w:szCs w:val="20"/>
              </w:rPr>
            </w:r>
            <w:r w:rsidRPr="006D51F2">
              <w:rPr>
                <w:rFonts w:cs="Arial"/>
                <w:szCs w:val="20"/>
              </w:rPr>
              <w:fldChar w:fldCharType="separate"/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fldChar w:fldCharType="end"/>
            </w:r>
          </w:p>
        </w:tc>
      </w:tr>
    </w:tbl>
    <w:p w14:paraId="08CF40BA" w14:textId="77777777" w:rsidR="00987730" w:rsidRPr="006D51F2" w:rsidRDefault="00987730" w:rsidP="00987730">
      <w:pPr>
        <w:spacing w:before="120" w:after="60"/>
        <w:ind w:left="1080" w:hanging="360"/>
        <w:rPr>
          <w:rFonts w:cs="Arial"/>
          <w:szCs w:val="20"/>
        </w:rPr>
      </w:pPr>
      <w:r w:rsidRPr="006D51F2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1F2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6D51F2">
        <w:rPr>
          <w:rFonts w:cs="Arial"/>
          <w:szCs w:val="20"/>
        </w:rPr>
        <w:fldChar w:fldCharType="end"/>
      </w:r>
      <w:r w:rsidRPr="006D51F2">
        <w:rPr>
          <w:rFonts w:cs="Arial"/>
          <w:szCs w:val="20"/>
        </w:rPr>
        <w:tab/>
        <w:t xml:space="preserve">No </w:t>
      </w:r>
      <w:r w:rsidRPr="006D51F2">
        <w:rPr>
          <w:rFonts w:cs="Arial"/>
          <w:szCs w:val="20"/>
        </w:rPr>
        <w:sym w:font="Symbol" w:char="F0AE"/>
      </w:r>
      <w:r w:rsidRPr="006D51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6D51F2">
        <w:rPr>
          <w:rFonts w:cs="Arial"/>
          <w:szCs w:val="20"/>
        </w:rPr>
        <w:t>xplain:</w:t>
      </w:r>
    </w:p>
    <w:tbl>
      <w:tblPr>
        <w:tblW w:w="9000" w:type="dxa"/>
        <w:tblInd w:w="108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0"/>
      </w:tblGrid>
      <w:tr w:rsidR="00987730" w:rsidRPr="006D51F2" w14:paraId="2E2C674A" w14:textId="77777777" w:rsidTr="0061480A">
        <w:tc>
          <w:tcPr>
            <w:tcW w:w="9000" w:type="dxa"/>
          </w:tcPr>
          <w:p w14:paraId="11F2E448" w14:textId="77777777" w:rsidR="00987730" w:rsidRPr="006D51F2" w:rsidRDefault="00987730" w:rsidP="0061480A">
            <w:pPr>
              <w:suppressAutoHyphens/>
              <w:spacing w:before="40"/>
              <w:rPr>
                <w:rFonts w:cs="Arial"/>
                <w:szCs w:val="20"/>
              </w:rPr>
            </w:pPr>
            <w:r w:rsidRPr="006D51F2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51F2">
              <w:rPr>
                <w:rFonts w:cs="Arial"/>
                <w:szCs w:val="20"/>
              </w:rPr>
              <w:instrText xml:space="preserve"> FORMTEXT </w:instrText>
            </w:r>
            <w:r w:rsidRPr="006D51F2">
              <w:rPr>
                <w:rFonts w:cs="Arial"/>
                <w:szCs w:val="20"/>
              </w:rPr>
            </w:r>
            <w:r w:rsidRPr="006D51F2">
              <w:rPr>
                <w:rFonts w:cs="Arial"/>
                <w:szCs w:val="20"/>
              </w:rPr>
              <w:fldChar w:fldCharType="separate"/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t> </w:t>
            </w:r>
            <w:r w:rsidRPr="006D51F2">
              <w:rPr>
                <w:rFonts w:cs="Arial"/>
                <w:szCs w:val="20"/>
              </w:rPr>
              <w:fldChar w:fldCharType="end"/>
            </w:r>
          </w:p>
        </w:tc>
      </w:tr>
    </w:tbl>
    <w:p w14:paraId="5D5E19AD" w14:textId="22CF2472" w:rsidR="00987730" w:rsidRPr="006D51F2" w:rsidRDefault="00987730" w:rsidP="0077695C">
      <w:pPr>
        <w:spacing w:before="60" w:after="60"/>
        <w:ind w:left="1080" w:hanging="360"/>
        <w:rPr>
          <w:rFonts w:cs="Arial"/>
          <w:szCs w:val="20"/>
        </w:rPr>
      </w:pPr>
      <w:r w:rsidRPr="006D51F2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1F2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6D51F2">
        <w:rPr>
          <w:rFonts w:cs="Arial"/>
          <w:szCs w:val="20"/>
        </w:rPr>
        <w:fldChar w:fldCharType="end"/>
      </w:r>
      <w:r w:rsidRPr="006D51F2">
        <w:rPr>
          <w:rFonts w:cs="Arial"/>
          <w:szCs w:val="20"/>
        </w:rPr>
        <w:tab/>
      </w:r>
      <w:r>
        <w:rPr>
          <w:rFonts w:cs="Arial"/>
          <w:szCs w:val="20"/>
        </w:rPr>
        <w:t>N/A</w:t>
      </w:r>
      <w:r w:rsidRPr="006D51F2">
        <w:rPr>
          <w:rFonts w:cs="Arial"/>
          <w:szCs w:val="20"/>
        </w:rPr>
        <w:t xml:space="preserve"> </w:t>
      </w:r>
      <w:r w:rsidRPr="006D51F2">
        <w:rPr>
          <w:rFonts w:cs="Arial"/>
          <w:szCs w:val="20"/>
        </w:rPr>
        <w:sym w:font="Symbol" w:char="F0AE"/>
      </w:r>
      <w:r w:rsidRPr="006D51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Changes do not impact any ancillary reviews at my institution.</w:t>
      </w:r>
    </w:p>
    <w:p w14:paraId="7ABD6400" w14:textId="305BB019" w:rsidR="00D27761" w:rsidRPr="005618E8" w:rsidRDefault="0011588C" w:rsidP="005618E8">
      <w:pPr>
        <w:tabs>
          <w:tab w:val="left" w:pos="360"/>
        </w:tabs>
        <w:spacing w:before="240" w:after="120" w:line="240" w:lineRule="auto"/>
        <w:ind w:left="360" w:hanging="36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>9.</w:t>
      </w:r>
      <w:r w:rsidR="005618E8">
        <w:rPr>
          <w:rFonts w:eastAsia="Times New Roman" w:cs="Arial"/>
          <w:b/>
          <w:bCs/>
          <w:szCs w:val="20"/>
        </w:rPr>
        <w:tab/>
      </w:r>
      <w:r w:rsidR="0048392F" w:rsidRPr="005618E8">
        <w:rPr>
          <w:rFonts w:eastAsia="Times New Roman" w:cs="Arial"/>
          <w:b/>
          <w:bCs/>
          <w:szCs w:val="20"/>
        </w:rPr>
        <w:t>Additional Supplement</w:t>
      </w:r>
      <w:r w:rsidR="00C513C3" w:rsidRPr="005618E8">
        <w:rPr>
          <w:rFonts w:eastAsia="Times New Roman" w:cs="Arial"/>
          <w:b/>
          <w:bCs/>
          <w:szCs w:val="20"/>
        </w:rPr>
        <w:t xml:space="preserve"> forms</w:t>
      </w:r>
      <w:r w:rsidR="00C513C3" w:rsidRPr="005618E8">
        <w:rPr>
          <w:rFonts w:eastAsia="Times New Roman" w:cs="Arial"/>
          <w:szCs w:val="20"/>
        </w:rPr>
        <w:t xml:space="preserve"> </w:t>
      </w:r>
      <w:r w:rsidR="0048392F" w:rsidRPr="005618E8">
        <w:rPr>
          <w:rFonts w:eastAsia="Times New Roman" w:cs="Arial"/>
          <w:szCs w:val="20"/>
        </w:rPr>
        <w:t>may be required</w:t>
      </w:r>
      <w:r w:rsidR="00C513C3" w:rsidRPr="005618E8">
        <w:rPr>
          <w:rFonts w:eastAsia="Times New Roman" w:cs="Arial"/>
          <w:szCs w:val="20"/>
        </w:rPr>
        <w:t>, or you may need to revise an existing Supplement on the study</w:t>
      </w:r>
      <w:r w:rsidR="0048392F" w:rsidRPr="005618E8">
        <w:rPr>
          <w:rFonts w:eastAsia="Times New Roman" w:cs="Arial"/>
          <w:szCs w:val="20"/>
        </w:rPr>
        <w:t>. Identify any IRB Supplements that are required because of this Modification by checking applicable boxes</w:t>
      </w:r>
      <w:r w:rsidR="003A79E6" w:rsidRPr="005618E8">
        <w:rPr>
          <w:rFonts w:eastAsia="Times New Roman" w:cs="Arial"/>
          <w:szCs w:val="20"/>
        </w:rPr>
        <w:t xml:space="preserve"> below</w:t>
      </w:r>
      <w:r w:rsidR="00081957" w:rsidRPr="005618E8">
        <w:rPr>
          <w:rFonts w:eastAsia="Times New Roman" w:cs="Arial"/>
          <w:szCs w:val="20"/>
        </w:rPr>
        <w:t xml:space="preserve"> and completing the Supplement</w:t>
      </w:r>
      <w:r w:rsidR="00D27761" w:rsidRPr="005618E8">
        <w:rPr>
          <w:rFonts w:eastAsia="Times New Roman" w:cs="Arial"/>
          <w:szCs w:val="20"/>
        </w:rPr>
        <w:t>.</w:t>
      </w:r>
    </w:p>
    <w:p w14:paraId="72C886DE" w14:textId="77777777" w:rsidR="00081957" w:rsidRDefault="00081957" w:rsidP="008D1253">
      <w:pPr>
        <w:pStyle w:val="ListParagraph"/>
        <w:tabs>
          <w:tab w:val="left" w:pos="1080"/>
        </w:tabs>
        <w:spacing w:before="120" w:after="120" w:line="240" w:lineRule="auto"/>
        <w:ind w:left="360"/>
        <w:rPr>
          <w:rFonts w:eastAsia="Times New Roman" w:cs="Arial"/>
          <w:szCs w:val="20"/>
        </w:rPr>
      </w:pPr>
      <w:r w:rsidRPr="008C0CE4">
        <w:rPr>
          <w:rFonts w:eastAsia="Times New Roman" w:cs="Arial"/>
          <w:i/>
          <w:iCs/>
          <w:szCs w:val="20"/>
        </w:rPr>
        <w:t xml:space="preserve">Fred Hutch study team instructions for Hutch IRB submission: </w:t>
      </w:r>
      <w:r>
        <w:rPr>
          <w:rFonts w:eastAsia="Times New Roman" w:cs="Arial"/>
          <w:szCs w:val="20"/>
        </w:rPr>
        <w:t xml:space="preserve"> </w:t>
      </w:r>
    </w:p>
    <w:p w14:paraId="7CBF7AB9" w14:textId="52F62E8E" w:rsidR="00081957" w:rsidRPr="00FB7485" w:rsidRDefault="008D1253" w:rsidP="008D1253">
      <w:pPr>
        <w:pStyle w:val="ListParagraph"/>
        <w:tabs>
          <w:tab w:val="left" w:pos="1080"/>
        </w:tabs>
        <w:spacing w:before="120" w:after="120" w:line="240" w:lineRule="auto"/>
        <w:ind w:left="360"/>
        <w:rPr>
          <w:rFonts w:eastAsia="Times New Roman" w:cs="Arial"/>
          <w:szCs w:val="20"/>
        </w:rPr>
      </w:pPr>
      <w:r w:rsidRPr="008D1253">
        <w:rPr>
          <w:rFonts w:eastAsia="Times New Roman" w:cs="Arial"/>
          <w:szCs w:val="20"/>
        </w:rPr>
        <w:t xml:space="preserve">If the Modification involves </w:t>
      </w:r>
      <w:r w:rsidRPr="008D1253">
        <w:rPr>
          <w:rFonts w:eastAsia="Times New Roman" w:cs="Arial"/>
          <w:i/>
          <w:iCs/>
          <w:szCs w:val="20"/>
        </w:rPr>
        <w:t xml:space="preserve">adding </w:t>
      </w:r>
      <w:r w:rsidRPr="008D1253">
        <w:rPr>
          <w:rFonts w:eastAsia="Times New Roman" w:cs="Arial"/>
          <w:szCs w:val="20"/>
        </w:rPr>
        <w:t xml:space="preserve">a new Supplement: Attach the new Supplement to the </w:t>
      </w:r>
      <w:r w:rsidR="00BD2061">
        <w:rPr>
          <w:rFonts w:eastAsia="Times New Roman" w:cs="Arial"/>
          <w:szCs w:val="20"/>
        </w:rPr>
        <w:t>Local Site</w:t>
      </w:r>
      <w:r w:rsidRPr="008D1253">
        <w:rPr>
          <w:rFonts w:eastAsia="Times New Roman" w:cs="Arial"/>
          <w:szCs w:val="20"/>
        </w:rPr>
        <w:t xml:space="preserve"> Documents </w:t>
      </w:r>
      <w:r w:rsidR="00BD2061">
        <w:rPr>
          <w:rFonts w:eastAsia="Times New Roman" w:cs="Arial"/>
          <w:szCs w:val="20"/>
        </w:rPr>
        <w:t xml:space="preserve">page </w:t>
      </w:r>
      <w:r w:rsidRPr="008D1253">
        <w:rPr>
          <w:rFonts w:eastAsia="Times New Roman" w:cs="Arial"/>
          <w:szCs w:val="20"/>
        </w:rPr>
        <w:t>in Hutch IRB.</w:t>
      </w:r>
      <w:r w:rsidR="00081957">
        <w:rPr>
          <w:rFonts w:eastAsia="Times New Roman" w:cs="Arial"/>
          <w:szCs w:val="20"/>
        </w:rPr>
        <w:t xml:space="preserve">  </w:t>
      </w:r>
    </w:p>
    <w:p w14:paraId="0C9AFD6C" w14:textId="4964ECB4" w:rsidR="0048392F" w:rsidRDefault="00C513C3" w:rsidP="00FF3646">
      <w:pPr>
        <w:pStyle w:val="ListParagraph"/>
        <w:tabs>
          <w:tab w:val="left" w:pos="1080"/>
        </w:tabs>
        <w:spacing w:before="120" w:after="120" w:line="240" w:lineRule="auto"/>
        <w:ind w:left="36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If the Modification involves revising an </w:t>
      </w:r>
      <w:r w:rsidRPr="005F13CD">
        <w:rPr>
          <w:rFonts w:eastAsia="Times New Roman" w:cs="Arial"/>
          <w:i/>
          <w:iCs/>
          <w:szCs w:val="20"/>
        </w:rPr>
        <w:t>existing</w:t>
      </w:r>
      <w:r>
        <w:rPr>
          <w:rFonts w:eastAsia="Times New Roman" w:cs="Arial"/>
          <w:szCs w:val="20"/>
        </w:rPr>
        <w:t xml:space="preserve"> Supplement already in Hutch IRB</w:t>
      </w:r>
      <w:r w:rsidR="00BD2061">
        <w:rPr>
          <w:rFonts w:eastAsia="Times New Roman" w:cs="Arial"/>
          <w:szCs w:val="20"/>
        </w:rPr>
        <w:t xml:space="preserve"> for this </w:t>
      </w:r>
      <w:r w:rsidR="007119FB">
        <w:rPr>
          <w:rFonts w:eastAsia="Times New Roman" w:cs="Arial"/>
          <w:szCs w:val="20"/>
        </w:rPr>
        <w:t>s</w:t>
      </w:r>
      <w:r w:rsidR="00BD2061">
        <w:rPr>
          <w:rFonts w:eastAsia="Times New Roman" w:cs="Arial"/>
          <w:szCs w:val="20"/>
        </w:rPr>
        <w:t>ite</w:t>
      </w:r>
      <w:r>
        <w:rPr>
          <w:rFonts w:eastAsia="Times New Roman" w:cs="Arial"/>
          <w:szCs w:val="20"/>
        </w:rPr>
        <w:t xml:space="preserve">:  </w:t>
      </w:r>
      <w:r w:rsidR="00D25044">
        <w:rPr>
          <w:rFonts w:eastAsia="Times New Roman" w:cs="Arial"/>
          <w:szCs w:val="20"/>
        </w:rPr>
        <w:t>R</w:t>
      </w:r>
      <w:r w:rsidRPr="00C513C3">
        <w:rPr>
          <w:rFonts w:eastAsia="Times New Roman" w:cs="Arial"/>
          <w:szCs w:val="20"/>
        </w:rPr>
        <w:t xml:space="preserve">evise </w:t>
      </w:r>
      <w:r w:rsidR="00BD2061">
        <w:rPr>
          <w:rFonts w:eastAsia="Times New Roman" w:cs="Arial"/>
          <w:szCs w:val="20"/>
        </w:rPr>
        <w:t xml:space="preserve">the </w:t>
      </w:r>
      <w:r w:rsidR="00D25044">
        <w:rPr>
          <w:rFonts w:eastAsia="Times New Roman" w:cs="Arial"/>
          <w:szCs w:val="20"/>
        </w:rPr>
        <w:t>Supplement</w:t>
      </w:r>
      <w:r w:rsidRPr="00C513C3">
        <w:rPr>
          <w:rFonts w:eastAsia="Times New Roman" w:cs="Arial"/>
          <w:szCs w:val="20"/>
        </w:rPr>
        <w:t xml:space="preserve"> and then click “</w:t>
      </w:r>
      <w:r w:rsidRPr="0031492E">
        <w:rPr>
          <w:rFonts w:eastAsia="Times New Roman" w:cs="Arial"/>
          <w:b/>
          <w:bCs/>
          <w:color w:val="FF0000"/>
          <w:szCs w:val="20"/>
        </w:rPr>
        <w:t>Update</w:t>
      </w:r>
      <w:r w:rsidRPr="00C513C3">
        <w:rPr>
          <w:rFonts w:eastAsia="Times New Roman" w:cs="Arial"/>
          <w:szCs w:val="20"/>
        </w:rPr>
        <w:t xml:space="preserve">” in the </w:t>
      </w:r>
      <w:r>
        <w:rPr>
          <w:rFonts w:eastAsia="Times New Roman" w:cs="Arial"/>
          <w:szCs w:val="20"/>
        </w:rPr>
        <w:t>study</w:t>
      </w:r>
      <w:r w:rsidRPr="00C513C3">
        <w:rPr>
          <w:rFonts w:eastAsia="Times New Roman" w:cs="Arial"/>
          <w:szCs w:val="20"/>
        </w:rPr>
        <w:t xml:space="preserve"> </w:t>
      </w:r>
      <w:proofErr w:type="spellStart"/>
      <w:r w:rsidRPr="00C513C3">
        <w:rPr>
          <w:rFonts w:eastAsia="Times New Roman" w:cs="Arial"/>
          <w:szCs w:val="20"/>
        </w:rPr>
        <w:t>SmartForm</w:t>
      </w:r>
      <w:proofErr w:type="spellEnd"/>
      <w:r w:rsidRPr="00C513C3">
        <w:rPr>
          <w:rFonts w:eastAsia="Times New Roman" w:cs="Arial"/>
          <w:szCs w:val="20"/>
        </w:rPr>
        <w:t xml:space="preserve"> to replace the old version with the new clean copy.  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6069"/>
        <w:gridCol w:w="2790"/>
      </w:tblGrid>
      <w:tr w:rsidR="00987730" w:rsidRPr="00987730" w14:paraId="1DD7F70E" w14:textId="77777777" w:rsidTr="0061480A">
        <w:tc>
          <w:tcPr>
            <w:tcW w:w="1221" w:type="dxa"/>
            <w:shd w:val="clear" w:color="auto" w:fill="B4C6E7"/>
            <w:vAlign w:val="center"/>
          </w:tcPr>
          <w:p w14:paraId="5F39247D" w14:textId="77777777" w:rsidR="00987730" w:rsidRPr="00987730" w:rsidRDefault="00987730" w:rsidP="00987730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CHECK ALL THAT APPLY</w:t>
            </w:r>
          </w:p>
        </w:tc>
        <w:tc>
          <w:tcPr>
            <w:tcW w:w="6069" w:type="dxa"/>
            <w:shd w:val="clear" w:color="auto" w:fill="B4C6E7"/>
            <w:vAlign w:val="center"/>
          </w:tcPr>
          <w:p w14:paraId="2E39B90F" w14:textId="2839411E" w:rsidR="00987730" w:rsidRPr="00987730" w:rsidRDefault="00987730" w:rsidP="00987730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ELEMENTS OF RESEARCH</w:t>
            </w:r>
            <w:r>
              <w:rPr>
                <w:rFonts w:eastAsia="Times New Roman" w:cs="Arial"/>
                <w:b/>
                <w:bCs/>
                <w:szCs w:val="20"/>
              </w:rPr>
              <w:br/>
            </w:r>
            <w:r w:rsidRPr="00987730">
              <w:rPr>
                <w:rFonts w:eastAsia="Times New Roman" w:cs="Arial"/>
                <w:b/>
                <w:bCs/>
                <w:szCs w:val="20"/>
              </w:rPr>
              <w:t>THAT ARE CHANGING WITH THIS MODIFICATION</w:t>
            </w:r>
          </w:p>
        </w:tc>
        <w:tc>
          <w:tcPr>
            <w:tcW w:w="2790" w:type="dxa"/>
            <w:shd w:val="clear" w:color="auto" w:fill="B4C6E7"/>
            <w:vAlign w:val="center"/>
          </w:tcPr>
          <w:p w14:paraId="777D52A2" w14:textId="77777777" w:rsidR="00987730" w:rsidRPr="00987730" w:rsidRDefault="00987730" w:rsidP="00987730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SUPPLEMENT NAME AND LINK</w:t>
            </w:r>
          </w:p>
        </w:tc>
      </w:tr>
      <w:tr w:rsidR="00987730" w:rsidRPr="00987730" w14:paraId="6952FB8C" w14:textId="77777777" w:rsidTr="0061480A">
        <w:tc>
          <w:tcPr>
            <w:tcW w:w="1221" w:type="dxa"/>
            <w:shd w:val="clear" w:color="auto" w:fill="auto"/>
          </w:tcPr>
          <w:p w14:paraId="012DA4A3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shd w:val="clear" w:color="auto" w:fill="auto"/>
          </w:tcPr>
          <w:p w14:paraId="4F11BECE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If this site is serving as the coordinating center</w:t>
            </w:r>
          </w:p>
        </w:tc>
        <w:tc>
          <w:tcPr>
            <w:tcW w:w="2790" w:type="dxa"/>
            <w:shd w:val="clear" w:color="auto" w:fill="auto"/>
          </w:tcPr>
          <w:p w14:paraId="76D1CA83" w14:textId="77777777" w:rsidR="00987730" w:rsidRPr="00987730" w:rsidRDefault="00561683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hyperlink r:id="rId18" w:history="1">
              <w:r w:rsidR="00987730" w:rsidRPr="00987730">
                <w:rPr>
                  <w:i/>
                  <w:iCs/>
                  <w:color w:val="0000FF"/>
                  <w:u w:val="single"/>
                </w:rPr>
                <w:t xml:space="preserve">HRP-254 - FORM - 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0"/>
                  <w:u w:val="single"/>
                </w:rPr>
                <w:t>Multi-Center Supplement</w:t>
              </w:r>
            </w:hyperlink>
          </w:p>
        </w:tc>
      </w:tr>
      <w:tr w:rsidR="00987730" w:rsidRPr="00987730" w14:paraId="5FA9A399" w14:textId="77777777" w:rsidTr="0061480A">
        <w:tc>
          <w:tcPr>
            <w:tcW w:w="1221" w:type="dxa"/>
            <w:shd w:val="clear" w:color="auto" w:fill="auto"/>
          </w:tcPr>
          <w:p w14:paraId="2F8922B8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shd w:val="clear" w:color="auto" w:fill="auto"/>
          </w:tcPr>
          <w:p w14:paraId="3B05C629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International research</w:t>
            </w:r>
          </w:p>
          <w:p w14:paraId="678FDA26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>The site PI is overseeing any research activities to be conducted outside the United States</w:t>
            </w:r>
          </w:p>
        </w:tc>
        <w:tc>
          <w:tcPr>
            <w:tcW w:w="2790" w:type="dxa"/>
            <w:shd w:val="clear" w:color="auto" w:fill="auto"/>
          </w:tcPr>
          <w:p w14:paraId="14B0DA0B" w14:textId="77777777" w:rsidR="00987730" w:rsidRPr="00987730" w:rsidRDefault="00561683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hyperlink r:id="rId19" w:history="1">
              <w:r w:rsidR="00987730" w:rsidRPr="00987730">
                <w:rPr>
                  <w:rFonts w:eastAsia="Times New Roman"/>
                  <w:i/>
                  <w:iCs/>
                  <w:color w:val="0000FF"/>
                  <w:szCs w:val="24"/>
                  <w:u w:val="single"/>
                </w:rPr>
                <w:t xml:space="preserve">HRP-266 - FORM - 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0"/>
                  <w:u w:val="single"/>
                </w:rPr>
                <w:t>International R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4"/>
                  <w:u w:val="single"/>
                </w:rPr>
                <w:t>esearch Performance Site Assessment Supplement</w:t>
              </w:r>
            </w:hyperlink>
          </w:p>
        </w:tc>
      </w:tr>
      <w:tr w:rsidR="00987730" w:rsidRPr="00987730" w14:paraId="059D17FA" w14:textId="77777777" w:rsidTr="0061480A">
        <w:tc>
          <w:tcPr>
            <w:tcW w:w="1221" w:type="dxa"/>
            <w:shd w:val="clear" w:color="auto" w:fill="auto"/>
          </w:tcPr>
          <w:p w14:paraId="09F608FD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shd w:val="clear" w:color="auto" w:fill="auto"/>
          </w:tcPr>
          <w:p w14:paraId="3EC394AC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Repository or Registry</w:t>
            </w:r>
          </w:p>
          <w:p w14:paraId="702B5E40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>A collection of information and/or biospecimens that are specifically intended to be used, stored, and/or shared for Secondary Research purposes.</w:t>
            </w:r>
          </w:p>
        </w:tc>
        <w:tc>
          <w:tcPr>
            <w:tcW w:w="2790" w:type="dxa"/>
            <w:shd w:val="clear" w:color="auto" w:fill="auto"/>
          </w:tcPr>
          <w:p w14:paraId="4ACBC04D" w14:textId="77777777" w:rsidR="00987730" w:rsidRPr="00987730" w:rsidRDefault="00561683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hyperlink r:id="rId20" w:history="1">
              <w:r w:rsidR="00987730" w:rsidRPr="00987730">
                <w:rPr>
                  <w:rFonts w:eastAsia="Times New Roman"/>
                  <w:i/>
                  <w:iCs/>
                  <w:color w:val="0000FF"/>
                  <w:szCs w:val="24"/>
                  <w:u w:val="single"/>
                </w:rPr>
                <w:t xml:space="preserve">HRP-267 - FORM - 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0"/>
                  <w:u w:val="single"/>
                </w:rPr>
                <w:t>Repository or Registry Supplement</w:t>
              </w:r>
            </w:hyperlink>
          </w:p>
        </w:tc>
      </w:tr>
      <w:tr w:rsidR="00987730" w:rsidRPr="00987730" w14:paraId="5CAEDB2F" w14:textId="77777777" w:rsidTr="0061480A">
        <w:tc>
          <w:tcPr>
            <w:tcW w:w="1221" w:type="dxa"/>
            <w:shd w:val="clear" w:color="auto" w:fill="auto"/>
          </w:tcPr>
          <w:p w14:paraId="76AD88AA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shd w:val="clear" w:color="auto" w:fill="auto"/>
          </w:tcPr>
          <w:p w14:paraId="7A60E075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Site-Specific Department of Defense (DoD) funding or support</w:t>
            </w:r>
          </w:p>
          <w:p w14:paraId="718FEEB3" w14:textId="2F6CC7EA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 xml:space="preserve">The research involves </w:t>
            </w:r>
            <w:r>
              <w:rPr>
                <w:rFonts w:eastAsia="Times New Roman" w:cs="Arial"/>
                <w:szCs w:val="20"/>
              </w:rPr>
              <w:t xml:space="preserve">NEW </w:t>
            </w:r>
            <w:r w:rsidRPr="00987730">
              <w:rPr>
                <w:rFonts w:eastAsia="Times New Roman" w:cs="Arial"/>
                <w:szCs w:val="20"/>
              </w:rPr>
              <w:t xml:space="preserve">funding, facilities, data, or personnel from the DoD or one of its component entities (e.g., Dept. of Army, DARPA) </w:t>
            </w:r>
          </w:p>
        </w:tc>
        <w:tc>
          <w:tcPr>
            <w:tcW w:w="2790" w:type="dxa"/>
            <w:shd w:val="clear" w:color="auto" w:fill="auto"/>
          </w:tcPr>
          <w:p w14:paraId="39C52F28" w14:textId="77777777" w:rsidR="00987730" w:rsidRPr="00987730" w:rsidRDefault="00561683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hyperlink r:id="rId21" w:history="1">
              <w:r w:rsidR="00987730" w:rsidRPr="00987730">
                <w:rPr>
                  <w:rFonts w:eastAsia="Times New Roman"/>
                  <w:i/>
                  <w:iCs/>
                  <w:color w:val="0000FF"/>
                  <w:szCs w:val="24"/>
                  <w:u w:val="single"/>
                </w:rPr>
                <w:t xml:space="preserve">HRP-263 - FORM - 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0"/>
                  <w:u w:val="single"/>
                </w:rPr>
                <w:t>Department of Defense Supplement</w:t>
              </w:r>
            </w:hyperlink>
          </w:p>
        </w:tc>
      </w:tr>
      <w:tr w:rsidR="00987730" w:rsidRPr="00987730" w14:paraId="7B00F307" w14:textId="77777777" w:rsidTr="0061480A">
        <w:tc>
          <w:tcPr>
            <w:tcW w:w="1221" w:type="dxa"/>
            <w:shd w:val="clear" w:color="auto" w:fill="auto"/>
          </w:tcPr>
          <w:p w14:paraId="3B1B891E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shd w:val="clear" w:color="auto" w:fill="auto"/>
          </w:tcPr>
          <w:p w14:paraId="2A682515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 xml:space="preserve">Site-Specific Waiver or Alteration of Consent </w:t>
            </w:r>
          </w:p>
          <w:p w14:paraId="786360A8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>If requesting to waive some or all elements of consent.</w:t>
            </w:r>
          </w:p>
          <w:p w14:paraId="177FF88E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>If requesting to waive the consent signature (including for e-consent)</w:t>
            </w:r>
          </w:p>
        </w:tc>
        <w:tc>
          <w:tcPr>
            <w:tcW w:w="2790" w:type="dxa"/>
            <w:shd w:val="clear" w:color="auto" w:fill="auto"/>
          </w:tcPr>
          <w:p w14:paraId="236F2C3D" w14:textId="77777777" w:rsidR="00987730" w:rsidRPr="00987730" w:rsidRDefault="00561683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hyperlink r:id="rId22" w:history="1">
              <w:r w:rsidR="00987730" w:rsidRPr="00987730">
                <w:rPr>
                  <w:rFonts w:eastAsia="Times New Roman"/>
                  <w:i/>
                  <w:iCs/>
                  <w:color w:val="0000FF"/>
                  <w:szCs w:val="24"/>
                  <w:u w:val="single"/>
                </w:rPr>
                <w:t xml:space="preserve">HRP-256 - FORM - 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0"/>
                  <w:u w:val="single"/>
                </w:rPr>
                <w:t>Consent Supplement</w:t>
              </w:r>
            </w:hyperlink>
          </w:p>
        </w:tc>
      </w:tr>
      <w:tr w:rsidR="00987730" w:rsidRPr="00987730" w14:paraId="2F6ECB74" w14:textId="77777777" w:rsidTr="0077695C"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6E784FB2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tcBorders>
              <w:bottom w:val="single" w:sz="4" w:space="0" w:color="auto"/>
            </w:tcBorders>
            <w:shd w:val="clear" w:color="auto" w:fill="auto"/>
          </w:tcPr>
          <w:p w14:paraId="18965F1F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Site-Specific Waiver or Alteration of HIPAA</w:t>
            </w:r>
          </w:p>
          <w:p w14:paraId="5BCBDAB0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>If requesting to waive HIPAA for screening purposes or for the entire study.</w:t>
            </w:r>
          </w:p>
          <w:p w14:paraId="36917525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t>If requesting to waive the HIPAA signature (including for e-consent or non-English speakers)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547D2CE" w14:textId="77777777" w:rsidR="00987730" w:rsidRPr="00987730" w:rsidRDefault="00561683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  <w:hyperlink r:id="rId23" w:history="1">
              <w:r w:rsidR="00987730" w:rsidRPr="00987730">
                <w:rPr>
                  <w:rFonts w:eastAsia="Times New Roman"/>
                  <w:i/>
                  <w:iCs/>
                  <w:color w:val="0000FF"/>
                  <w:szCs w:val="24"/>
                  <w:u w:val="single"/>
                </w:rPr>
                <w:t xml:space="preserve">HRP-257 - FORM - </w:t>
              </w:r>
              <w:r w:rsidR="00987730" w:rsidRPr="00987730">
                <w:rPr>
                  <w:rFonts w:eastAsia="Times New Roman" w:cs="Arial"/>
                  <w:i/>
                  <w:iCs/>
                  <w:color w:val="0000FF"/>
                  <w:szCs w:val="20"/>
                  <w:u w:val="single"/>
                </w:rPr>
                <w:t>HIPAA Supplement</w:t>
              </w:r>
            </w:hyperlink>
          </w:p>
        </w:tc>
      </w:tr>
      <w:tr w:rsidR="00987730" w:rsidRPr="00987730" w14:paraId="71B6F3C0" w14:textId="77777777" w:rsidTr="0077695C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1332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jc w:val="center"/>
              <w:rPr>
                <w:rFonts w:eastAsia="Times New Roman" w:cs="Arial"/>
                <w:szCs w:val="20"/>
              </w:rPr>
            </w:pPr>
            <w:r w:rsidRPr="00987730">
              <w:rPr>
                <w:rFonts w:eastAsia="Times New Roman" w:cs="Arial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30">
              <w:rPr>
                <w:rFonts w:eastAsia="Times New Roman" w:cs="Arial"/>
                <w:szCs w:val="20"/>
              </w:rPr>
              <w:instrText xml:space="preserve"> FORMCHECKBOX </w:instrText>
            </w:r>
            <w:r w:rsidR="00561683">
              <w:rPr>
                <w:rFonts w:eastAsia="Times New Roman" w:cs="Arial"/>
                <w:szCs w:val="20"/>
              </w:rPr>
            </w:r>
            <w:r w:rsidR="00561683">
              <w:rPr>
                <w:rFonts w:eastAsia="Times New Roman" w:cs="Arial"/>
                <w:szCs w:val="20"/>
              </w:rPr>
              <w:fldChar w:fldCharType="separate"/>
            </w:r>
            <w:r w:rsidRPr="00987730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4478" w14:textId="78266DC3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 w:rsidRPr="00987730">
              <w:rPr>
                <w:rFonts w:eastAsia="Times New Roman" w:cs="Arial"/>
                <w:b/>
                <w:bCs/>
                <w:szCs w:val="20"/>
              </w:rPr>
              <w:t>NONE OF ABOVE</w:t>
            </w:r>
            <w:r>
              <w:rPr>
                <w:rFonts w:eastAsia="Times New Roman" w:cs="Arial"/>
                <w:b/>
                <w:bCs/>
                <w:szCs w:val="20"/>
              </w:rPr>
              <w:t xml:space="preserve"> ARE CHANGING WITH THIS MODIFICATION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B198" w14:textId="77777777" w:rsidR="00987730" w:rsidRPr="00987730" w:rsidRDefault="00987730" w:rsidP="00987730">
            <w:pPr>
              <w:tabs>
                <w:tab w:val="left" w:pos="1080"/>
              </w:tabs>
              <w:spacing w:before="60" w:after="60" w:line="240" w:lineRule="auto"/>
              <w:rPr>
                <w:rFonts w:eastAsia="Times New Roman" w:cs="Arial"/>
                <w:szCs w:val="20"/>
              </w:rPr>
            </w:pPr>
          </w:p>
        </w:tc>
      </w:tr>
    </w:tbl>
    <w:p w14:paraId="0845ECBB" w14:textId="0C8E708C" w:rsidR="00757661" w:rsidRPr="00FB5AF8" w:rsidRDefault="00757661" w:rsidP="00757661">
      <w:pPr>
        <w:pStyle w:val="IRBProtocolSectionHeader"/>
      </w:pPr>
      <w:r w:rsidRPr="00FB5AF8">
        <w:t>SITE PI ACKNOWLEDGMENT AND 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622"/>
      </w:tblGrid>
      <w:tr w:rsidR="00757661" w:rsidRPr="00FB5AF8" w14:paraId="404011A9" w14:textId="77777777" w:rsidTr="0061480A">
        <w:trPr>
          <w:trHeight w:val="32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7C13" w14:textId="77777777" w:rsidR="00757661" w:rsidRPr="00842911" w:rsidRDefault="00757661" w:rsidP="0061480A">
            <w:pPr>
              <w:shd w:val="clear" w:color="auto" w:fill="FFFFFF"/>
              <w:suppressAutoHyphens/>
              <w:spacing w:after="0" w:line="240" w:lineRule="auto"/>
              <w:rPr>
                <w:rFonts w:cs="Arial"/>
                <w:b/>
                <w:szCs w:val="20"/>
              </w:rPr>
            </w:pPr>
            <w:r w:rsidRPr="00842911">
              <w:rPr>
                <w:rFonts w:cs="Arial"/>
                <w:b/>
                <w:szCs w:val="20"/>
              </w:rPr>
              <w:t xml:space="preserve">Study Title: </w:t>
            </w:r>
          </w:p>
        </w:tc>
        <w:tc>
          <w:tcPr>
            <w:tcW w:w="862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bottom"/>
          </w:tcPr>
          <w:p w14:paraId="377FE34F" w14:textId="77777777" w:rsidR="00757661" w:rsidRPr="00FB5AF8" w:rsidRDefault="00757661" w:rsidP="0061480A">
            <w:pPr>
              <w:pageBreakBefore/>
              <w:shd w:val="clear" w:color="auto" w:fill="FFFFFF"/>
              <w:suppressAutoHyphens/>
              <w:spacing w:before="120" w:after="0"/>
              <w:rPr>
                <w:rFonts w:cs="Arial"/>
                <w:szCs w:val="20"/>
              </w:rPr>
            </w:pPr>
            <w:r w:rsidRPr="00FB5AF8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FB5AF8">
              <w:rPr>
                <w:rFonts w:cs="Arial"/>
                <w:color w:val="000000"/>
                <w:szCs w:val="20"/>
              </w:rPr>
            </w:r>
            <w:r w:rsidRPr="00FB5AF8">
              <w:rPr>
                <w:rFonts w:cs="Arial"/>
                <w:color w:val="000000"/>
                <w:szCs w:val="20"/>
              </w:rPr>
              <w:fldChar w:fldCharType="separate"/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t> </w:t>
            </w:r>
            <w:r w:rsidRPr="00FB5AF8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74F25091" w14:textId="2A4E8998" w:rsidR="00757661" w:rsidRPr="00FB5AF8" w:rsidRDefault="00757661" w:rsidP="00757661">
      <w:pPr>
        <w:shd w:val="clear" w:color="auto" w:fill="FFFFFF"/>
        <w:suppressAutoHyphens/>
        <w:spacing w:before="240" w:after="120"/>
        <w:ind w:left="720" w:right="634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As the site Principal Investigator (PI) or designated proxy for this study</w:t>
      </w:r>
      <w:r w:rsidR="004E76BF">
        <w:rPr>
          <w:rFonts w:cs="Arial"/>
          <w:bCs/>
          <w:szCs w:val="20"/>
        </w:rPr>
        <w:t xml:space="preserve"> at this site</w:t>
      </w:r>
      <w:r w:rsidRPr="00FB5AF8">
        <w:rPr>
          <w:rFonts w:cs="Arial"/>
          <w:bCs/>
          <w:szCs w:val="20"/>
        </w:rPr>
        <w:t>, I provide assurances for the following:</w:t>
      </w:r>
    </w:p>
    <w:p w14:paraId="0F09B228" w14:textId="7401DCA3" w:rsidR="00757661" w:rsidRPr="00FB5AF8" w:rsidRDefault="00757661" w:rsidP="00757661">
      <w:pPr>
        <w:shd w:val="clear" w:color="auto" w:fill="FFFFFF"/>
        <w:suppressAutoHyphens/>
        <w:spacing w:after="120"/>
        <w:ind w:left="108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A.</w:t>
      </w:r>
      <w:r>
        <w:rPr>
          <w:rFonts w:cs="Arial"/>
          <w:bCs/>
          <w:szCs w:val="20"/>
        </w:rPr>
        <w:tab/>
      </w:r>
      <w:proofErr w:type="gramStart"/>
      <w:r w:rsidRPr="00FB5AF8">
        <w:rPr>
          <w:rFonts w:cs="Arial"/>
          <w:bCs/>
          <w:szCs w:val="20"/>
        </w:rPr>
        <w:t>All of</w:t>
      </w:r>
      <w:proofErr w:type="gramEnd"/>
      <w:r w:rsidRPr="00FB5AF8">
        <w:rPr>
          <w:rFonts w:cs="Arial"/>
          <w:bCs/>
          <w:szCs w:val="20"/>
        </w:rPr>
        <w:t xml:space="preserve"> the information provided in this submission is complete and correct</w:t>
      </w:r>
      <w:r w:rsidR="00D316D6">
        <w:rPr>
          <w:rFonts w:cs="Arial"/>
          <w:bCs/>
          <w:szCs w:val="20"/>
        </w:rPr>
        <w:t>.</w:t>
      </w:r>
    </w:p>
    <w:p w14:paraId="7B6A547C" w14:textId="02C1F80D" w:rsidR="00757661" w:rsidRPr="00FB5AF8" w:rsidRDefault="00757661" w:rsidP="00757661">
      <w:pPr>
        <w:shd w:val="clear" w:color="auto" w:fill="FFFFFF"/>
        <w:suppressAutoHyphens/>
        <w:spacing w:after="0"/>
        <w:ind w:left="1080" w:right="634" w:hanging="360"/>
        <w:rPr>
          <w:rFonts w:cs="Arial"/>
          <w:bCs/>
          <w:szCs w:val="20"/>
        </w:rPr>
      </w:pPr>
      <w:r w:rsidRPr="00FB5AF8">
        <w:rPr>
          <w:rFonts w:cs="Arial"/>
          <w:bCs/>
          <w:szCs w:val="20"/>
        </w:rPr>
        <w:t>B.</w:t>
      </w:r>
      <w:r>
        <w:rPr>
          <w:rFonts w:cs="Arial"/>
          <w:bCs/>
          <w:szCs w:val="20"/>
        </w:rPr>
        <w:tab/>
      </w:r>
      <w:r w:rsidRPr="00FB5AF8">
        <w:rPr>
          <w:rFonts w:cs="Arial"/>
          <w:bCs/>
          <w:szCs w:val="20"/>
        </w:rPr>
        <w:t xml:space="preserve">The site PI will conduct this research in accordance with requirements in the </w:t>
      </w:r>
      <w:r w:rsidRPr="00E3439E">
        <w:rPr>
          <w:rFonts w:cs="Arial"/>
          <w:bCs/>
          <w:i/>
          <w:iCs/>
          <w:szCs w:val="20"/>
        </w:rPr>
        <w:t>HRP-103 - Investigator Manual</w:t>
      </w:r>
      <w:r w:rsidRPr="00FB5AF8">
        <w:rPr>
          <w:rFonts w:cs="Arial"/>
          <w:bCs/>
          <w:szCs w:val="20"/>
        </w:rPr>
        <w:t>.</w:t>
      </w:r>
    </w:p>
    <w:p w14:paraId="393800FA" w14:textId="77777777" w:rsidR="00757661" w:rsidRPr="00FB5AF8" w:rsidRDefault="00757661" w:rsidP="00757661">
      <w:pPr>
        <w:shd w:val="clear" w:color="auto" w:fill="FFFFFF"/>
        <w:suppressAutoHyphens/>
        <w:spacing w:after="0" w:line="240" w:lineRule="auto"/>
        <w:rPr>
          <w:rFonts w:cs="Arial"/>
          <w:szCs w:val="20"/>
        </w:rPr>
      </w:pPr>
    </w:p>
    <w:tbl>
      <w:tblPr>
        <w:tblW w:w="4888" w:type="pct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267"/>
        <w:gridCol w:w="3650"/>
        <w:gridCol w:w="269"/>
        <w:gridCol w:w="2242"/>
      </w:tblGrid>
      <w:tr w:rsidR="007119FB" w:rsidRPr="00FB5AF8" w14:paraId="017089BC" w14:textId="77777777" w:rsidTr="0061480A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48A3ED4" w14:textId="77777777" w:rsidR="00757661" w:rsidRPr="00FB5AF8" w:rsidRDefault="00757661" w:rsidP="0061480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8" w:type="dxa"/>
            <w:shd w:val="clear" w:color="auto" w:fill="auto"/>
          </w:tcPr>
          <w:p w14:paraId="369913D9" w14:textId="77777777" w:rsidR="00757661" w:rsidRPr="00FB5AF8" w:rsidRDefault="00757661" w:rsidP="0061480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14:paraId="299B3497" w14:textId="77777777" w:rsidR="00757661" w:rsidRPr="00FB5AF8" w:rsidRDefault="00757661" w:rsidP="0061480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69" w:type="dxa"/>
            <w:shd w:val="clear" w:color="auto" w:fill="auto"/>
          </w:tcPr>
          <w:p w14:paraId="423D46A5" w14:textId="77777777" w:rsidR="00757661" w:rsidRPr="00FB5AF8" w:rsidRDefault="00757661" w:rsidP="0061480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43CBEDD9" w14:textId="77777777" w:rsidR="00757661" w:rsidRPr="00FB5AF8" w:rsidRDefault="00757661" w:rsidP="0061480A">
            <w:pPr>
              <w:suppressAutoHyphens/>
              <w:spacing w:before="120"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B5AF8">
              <w:rPr>
                <w:rFonts w:cs="Arial"/>
                <w:szCs w:val="20"/>
              </w:rPr>
              <w:instrText xml:space="preserve"> FORMTEXT </w:instrText>
            </w:r>
            <w:r w:rsidRPr="00FB5AF8">
              <w:rPr>
                <w:rFonts w:cs="Arial"/>
                <w:szCs w:val="20"/>
              </w:rPr>
            </w:r>
            <w:r w:rsidRPr="00FB5AF8">
              <w:rPr>
                <w:rFonts w:cs="Arial"/>
                <w:szCs w:val="20"/>
              </w:rPr>
              <w:fldChar w:fldCharType="separate"/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t> </w:t>
            </w:r>
            <w:r w:rsidRPr="00FB5AF8">
              <w:rPr>
                <w:rFonts w:cs="Arial"/>
                <w:szCs w:val="20"/>
              </w:rPr>
              <w:fldChar w:fldCharType="end"/>
            </w:r>
          </w:p>
        </w:tc>
      </w:tr>
      <w:tr w:rsidR="007119FB" w:rsidRPr="00FB5AF8" w14:paraId="21182013" w14:textId="77777777" w:rsidTr="0061480A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556093FD" w14:textId="77777777" w:rsidR="00757661" w:rsidRPr="00FB5AF8" w:rsidRDefault="00757661" w:rsidP="0061480A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Name of Site Investigator or Designee*</w:t>
            </w:r>
          </w:p>
        </w:tc>
        <w:tc>
          <w:tcPr>
            <w:tcW w:w="268" w:type="dxa"/>
            <w:shd w:val="clear" w:color="auto" w:fill="auto"/>
          </w:tcPr>
          <w:p w14:paraId="751A2E92" w14:textId="77777777" w:rsidR="00757661" w:rsidRPr="00FB5AF8" w:rsidRDefault="00757661" w:rsidP="0061480A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shd w:val="clear" w:color="auto" w:fill="auto"/>
          </w:tcPr>
          <w:p w14:paraId="08797E4B" w14:textId="77777777" w:rsidR="00757661" w:rsidRPr="00FB5AF8" w:rsidRDefault="00757661" w:rsidP="0061480A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Signature of Investigator or Designee*</w:t>
            </w:r>
          </w:p>
        </w:tc>
        <w:tc>
          <w:tcPr>
            <w:tcW w:w="269" w:type="dxa"/>
            <w:shd w:val="clear" w:color="auto" w:fill="auto"/>
          </w:tcPr>
          <w:p w14:paraId="37EEC269" w14:textId="77777777" w:rsidR="00757661" w:rsidRPr="00FB5AF8" w:rsidRDefault="00757661" w:rsidP="0061480A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5DA514B4" w14:textId="77777777" w:rsidR="00757661" w:rsidRPr="00FB5AF8" w:rsidRDefault="00757661" w:rsidP="0061480A">
            <w:pPr>
              <w:suppressAutoHyphens/>
              <w:spacing w:after="0" w:line="240" w:lineRule="auto"/>
              <w:rPr>
                <w:rFonts w:cs="Arial"/>
                <w:szCs w:val="20"/>
              </w:rPr>
            </w:pPr>
            <w:r w:rsidRPr="00FB5AF8">
              <w:rPr>
                <w:rFonts w:cs="Arial"/>
                <w:szCs w:val="20"/>
              </w:rPr>
              <w:t>Date</w:t>
            </w:r>
          </w:p>
        </w:tc>
      </w:tr>
    </w:tbl>
    <w:p w14:paraId="359334D9" w14:textId="77777777" w:rsidR="00757661" w:rsidRPr="00FB5AF8" w:rsidRDefault="00757661" w:rsidP="00757661">
      <w:pPr>
        <w:spacing w:before="360" w:after="0" w:line="240" w:lineRule="auto"/>
        <w:ind w:left="360" w:hanging="360"/>
        <w:rPr>
          <w:rFonts w:cs="Arial"/>
          <w:szCs w:val="20"/>
        </w:rPr>
      </w:pPr>
      <w:r w:rsidRPr="00FB5AF8">
        <w:rPr>
          <w:rFonts w:cs="Arial"/>
          <w:szCs w:val="20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r w:rsidRPr="00FB5AF8">
        <w:rPr>
          <w:rFonts w:cs="Arial"/>
          <w:szCs w:val="20"/>
        </w:rPr>
        <w:instrText xml:space="preserve"> FORMCHECKBOX </w:instrText>
      </w:r>
      <w:r w:rsidR="00561683">
        <w:rPr>
          <w:rFonts w:cs="Arial"/>
          <w:szCs w:val="20"/>
        </w:rPr>
      </w:r>
      <w:r w:rsidR="00561683">
        <w:rPr>
          <w:rFonts w:cs="Arial"/>
          <w:szCs w:val="20"/>
        </w:rPr>
        <w:fldChar w:fldCharType="separate"/>
      </w:r>
      <w:r w:rsidRPr="00FB5AF8">
        <w:rPr>
          <w:rFonts w:cs="Arial"/>
          <w:szCs w:val="20"/>
        </w:rPr>
        <w:fldChar w:fldCharType="end"/>
      </w:r>
      <w:r w:rsidRPr="00FB5AF8">
        <w:rPr>
          <w:rFonts w:cs="Arial"/>
          <w:szCs w:val="20"/>
        </w:rPr>
        <w:t xml:space="preserve"> </w:t>
      </w:r>
      <w:r w:rsidRPr="00FB5AF8">
        <w:rPr>
          <w:rFonts w:cs="Arial"/>
          <w:szCs w:val="20"/>
        </w:rPr>
        <w:tab/>
        <w:t>*I am signing this form as a designee. By checking this box, I affirm the site PI is aware of this submission and has given me permission to submit on their behalf. I will save documentation of the site PI’s permission to submit this form.</w:t>
      </w:r>
      <w:r w:rsidRPr="00DF5415">
        <w:rPr>
          <w:rFonts w:cs="Arial"/>
          <w:szCs w:val="20"/>
        </w:rPr>
        <w:t xml:space="preserve"> </w:t>
      </w:r>
    </w:p>
    <w:p w14:paraId="5CB1A5EC" w14:textId="77777777" w:rsidR="00757661" w:rsidRPr="00E14251" w:rsidRDefault="00757661" w:rsidP="00FF3646">
      <w:pPr>
        <w:tabs>
          <w:tab w:val="left" w:pos="1080"/>
        </w:tabs>
        <w:spacing w:after="120" w:line="240" w:lineRule="auto"/>
        <w:ind w:left="540" w:hanging="540"/>
        <w:rPr>
          <w:rFonts w:cs="Arial"/>
          <w:position w:val="-8"/>
          <w:szCs w:val="20"/>
        </w:rPr>
      </w:pPr>
    </w:p>
    <w:sectPr w:rsidR="00757661" w:rsidRPr="00E14251" w:rsidSect="00FF364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008" w:right="1080" w:bottom="1152" w:left="1080" w:header="446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F456" w14:textId="77777777" w:rsidR="001D505A" w:rsidRDefault="001D505A" w:rsidP="005C424B">
      <w:pPr>
        <w:spacing w:after="0" w:line="240" w:lineRule="auto"/>
      </w:pPr>
      <w:r>
        <w:separator/>
      </w:r>
    </w:p>
  </w:endnote>
  <w:endnote w:type="continuationSeparator" w:id="0">
    <w:p w14:paraId="63721D8A" w14:textId="77777777" w:rsidR="001D505A" w:rsidRDefault="001D505A" w:rsidP="005C424B">
      <w:pPr>
        <w:spacing w:after="0" w:line="240" w:lineRule="auto"/>
      </w:pPr>
      <w:r>
        <w:continuationSeparator/>
      </w:r>
    </w:p>
  </w:endnote>
  <w:endnote w:type="continuationNotice" w:id="1">
    <w:p w14:paraId="67EA6C70" w14:textId="77777777" w:rsidR="001D505A" w:rsidRDefault="001D5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E88" w14:textId="77777777" w:rsidR="000E7E1D" w:rsidRDefault="000E7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15C5" w14:textId="0C807C1A" w:rsidR="008E4C7D" w:rsidRPr="00FF3646" w:rsidRDefault="00077263" w:rsidP="00FF3646">
    <w:pPr>
      <w:pStyle w:val="Footer"/>
      <w:jc w:val="center"/>
    </w:pPr>
    <w:r w:rsidRPr="00645BC0">
      <w:rPr>
        <w:rFonts w:cs="Arial"/>
        <w:sz w:val="18"/>
        <w:szCs w:val="18"/>
      </w:rPr>
      <w:t>HRP-</w:t>
    </w:r>
    <w:r w:rsidR="00F14205">
      <w:rPr>
        <w:rFonts w:cs="Arial"/>
        <w:sz w:val="18"/>
        <w:szCs w:val="18"/>
        <w:lang w:val="en-US"/>
      </w:rPr>
      <w:t>886</w:t>
    </w:r>
    <w:r w:rsidR="00757661" w:rsidRPr="005F58BB">
      <w:rPr>
        <w:rFonts w:cs="Arial"/>
        <w:sz w:val="18"/>
        <w:szCs w:val="18"/>
      </w:rPr>
      <w:t xml:space="preserve"> </w:t>
    </w:r>
    <w:r w:rsidRPr="005F58BB">
      <w:rPr>
        <w:rFonts w:cs="Arial"/>
        <w:sz w:val="18"/>
        <w:szCs w:val="18"/>
      </w:rPr>
      <w:t xml:space="preserve">/ Version </w:t>
    </w:r>
    <w:r w:rsidR="000E7E1D">
      <w:rPr>
        <w:rFonts w:cs="Arial"/>
        <w:sz w:val="18"/>
        <w:szCs w:val="18"/>
        <w:lang w:val="en-US"/>
      </w:rPr>
      <w:t>2.01</w:t>
    </w:r>
    <w:r w:rsidRPr="005F58BB">
      <w:rPr>
        <w:rFonts w:cs="Arial"/>
        <w:sz w:val="18"/>
        <w:szCs w:val="18"/>
      </w:rPr>
      <w:t xml:space="preserve"> / Effective </w:t>
    </w:r>
    <w:r w:rsidR="000E7E1D">
      <w:rPr>
        <w:rFonts w:cs="Arial"/>
        <w:sz w:val="18"/>
        <w:szCs w:val="18"/>
        <w:lang w:val="en-US"/>
      </w:rPr>
      <w:t>02-0</w:t>
    </w:r>
    <w:r w:rsidR="00911BF6">
      <w:rPr>
        <w:rFonts w:cs="Arial"/>
        <w:sz w:val="18"/>
        <w:szCs w:val="18"/>
        <w:lang w:val="en-US"/>
      </w:rPr>
      <w:t>5</w:t>
    </w:r>
    <w:r w:rsidR="000E7E1D">
      <w:rPr>
        <w:rFonts w:cs="Arial"/>
        <w:sz w:val="18"/>
        <w:szCs w:val="18"/>
        <w:lang w:val="en-US"/>
      </w:rPr>
      <w:t>-2024</w:t>
    </w:r>
    <w:r w:rsidRPr="005F58BB">
      <w:rPr>
        <w:rFonts w:cs="Arial"/>
        <w:sz w:val="18"/>
        <w:szCs w:val="18"/>
      </w:rPr>
      <w:t xml:space="preserve"> / Page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PAGE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</w:t>
    </w:r>
    <w:r w:rsidRPr="005F58BB">
      <w:rPr>
        <w:rStyle w:val="PageNumber"/>
        <w:rFonts w:cs="Arial"/>
        <w:sz w:val="18"/>
        <w:szCs w:val="18"/>
      </w:rPr>
      <w:fldChar w:fldCharType="end"/>
    </w:r>
    <w:r w:rsidRPr="005F58BB">
      <w:rPr>
        <w:rStyle w:val="PageNumber"/>
        <w:rFonts w:cs="Arial"/>
        <w:sz w:val="18"/>
        <w:szCs w:val="18"/>
      </w:rPr>
      <w:t xml:space="preserve"> of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NUMPAGES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2</w:t>
    </w:r>
    <w:r w:rsidRPr="005F58BB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1956" w14:textId="78540471" w:rsidR="008E4C7D" w:rsidRPr="00FF3646" w:rsidRDefault="00077263" w:rsidP="00FF3646">
    <w:pPr>
      <w:pStyle w:val="Footer"/>
      <w:jc w:val="center"/>
    </w:pPr>
    <w:r w:rsidRPr="00695898">
      <w:rPr>
        <w:rFonts w:cs="Arial"/>
        <w:sz w:val="18"/>
        <w:szCs w:val="18"/>
        <w:highlight w:val="yellow"/>
      </w:rPr>
      <w:t>HRP-2xx</w:t>
    </w:r>
    <w:r w:rsidRPr="005F58BB">
      <w:rPr>
        <w:rFonts w:cs="Arial"/>
        <w:sz w:val="18"/>
        <w:szCs w:val="18"/>
      </w:rPr>
      <w:t xml:space="preserve"> / Version 1.00 / Effective </w:t>
    </w:r>
    <w:r>
      <w:rPr>
        <w:rFonts w:cs="Arial"/>
        <w:sz w:val="18"/>
        <w:szCs w:val="18"/>
      </w:rPr>
      <w:t>03-28-2023</w:t>
    </w:r>
    <w:r w:rsidRPr="005F58BB">
      <w:rPr>
        <w:rFonts w:cs="Arial"/>
        <w:sz w:val="18"/>
        <w:szCs w:val="18"/>
      </w:rPr>
      <w:t xml:space="preserve"> / Page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PAGE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1</w:t>
    </w:r>
    <w:r w:rsidRPr="005F58BB">
      <w:rPr>
        <w:rStyle w:val="PageNumber"/>
        <w:rFonts w:cs="Arial"/>
        <w:sz w:val="18"/>
        <w:szCs w:val="18"/>
      </w:rPr>
      <w:fldChar w:fldCharType="end"/>
    </w:r>
    <w:r w:rsidRPr="005F58BB">
      <w:rPr>
        <w:rStyle w:val="PageNumber"/>
        <w:rFonts w:cs="Arial"/>
        <w:sz w:val="18"/>
        <w:szCs w:val="18"/>
      </w:rPr>
      <w:t xml:space="preserve"> of </w:t>
    </w:r>
    <w:r w:rsidRPr="005F58BB">
      <w:rPr>
        <w:rStyle w:val="PageNumber"/>
        <w:rFonts w:cs="Arial"/>
        <w:sz w:val="18"/>
        <w:szCs w:val="18"/>
      </w:rPr>
      <w:fldChar w:fldCharType="begin"/>
    </w:r>
    <w:r w:rsidRPr="005F58BB">
      <w:rPr>
        <w:rStyle w:val="PageNumber"/>
        <w:rFonts w:cs="Arial"/>
        <w:sz w:val="18"/>
        <w:szCs w:val="18"/>
      </w:rPr>
      <w:instrText xml:space="preserve"> NUMPAGES </w:instrText>
    </w:r>
    <w:r w:rsidRPr="005F58BB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sz w:val="18"/>
        <w:szCs w:val="18"/>
      </w:rPr>
      <w:t>2</w:t>
    </w:r>
    <w:r w:rsidRPr="005F58BB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B306" w14:textId="77777777" w:rsidR="001D505A" w:rsidRDefault="001D505A" w:rsidP="005C424B">
      <w:pPr>
        <w:spacing w:after="0" w:line="240" w:lineRule="auto"/>
      </w:pPr>
      <w:r>
        <w:separator/>
      </w:r>
    </w:p>
  </w:footnote>
  <w:footnote w:type="continuationSeparator" w:id="0">
    <w:p w14:paraId="0CB89C4A" w14:textId="77777777" w:rsidR="001D505A" w:rsidRDefault="001D505A" w:rsidP="005C424B">
      <w:pPr>
        <w:spacing w:after="0" w:line="240" w:lineRule="auto"/>
      </w:pPr>
      <w:r>
        <w:continuationSeparator/>
      </w:r>
    </w:p>
  </w:footnote>
  <w:footnote w:type="continuationNotice" w:id="1">
    <w:p w14:paraId="283B0930" w14:textId="77777777" w:rsidR="001D505A" w:rsidRDefault="001D5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C80" w14:textId="77777777" w:rsidR="000E7E1D" w:rsidRDefault="000E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DACF" w14:textId="77777777" w:rsidR="000E7E1D" w:rsidRDefault="000E7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9989" w14:textId="77777777" w:rsidR="000E7E1D" w:rsidRDefault="000E7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46227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3156BE2"/>
    <w:multiLevelType w:val="hybridMultilevel"/>
    <w:tmpl w:val="2D1CE45E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741"/>
    <w:multiLevelType w:val="hybridMultilevel"/>
    <w:tmpl w:val="90E63E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435120"/>
    <w:multiLevelType w:val="hybridMultilevel"/>
    <w:tmpl w:val="D930BB30"/>
    <w:lvl w:ilvl="0" w:tplc="04090003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4" w15:restartNumberingAfterBreak="0">
    <w:nsid w:val="09E0165F"/>
    <w:multiLevelType w:val="multilevel"/>
    <w:tmpl w:val="DCDA1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A771E3F"/>
    <w:multiLevelType w:val="hybridMultilevel"/>
    <w:tmpl w:val="49E68C7E"/>
    <w:lvl w:ilvl="0" w:tplc="57FCF5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53355"/>
    <w:multiLevelType w:val="hybridMultilevel"/>
    <w:tmpl w:val="09DC811A"/>
    <w:lvl w:ilvl="0" w:tplc="332CA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02881"/>
    <w:multiLevelType w:val="hybridMultilevel"/>
    <w:tmpl w:val="5DFC1FD8"/>
    <w:lvl w:ilvl="0" w:tplc="9E92CF1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31515"/>
    <w:multiLevelType w:val="hybridMultilevel"/>
    <w:tmpl w:val="2AC4E782"/>
    <w:lvl w:ilvl="0" w:tplc="3F9223E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0B45AF"/>
    <w:multiLevelType w:val="hybridMultilevel"/>
    <w:tmpl w:val="B52CCDBA"/>
    <w:lvl w:ilvl="0" w:tplc="93163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77C20"/>
    <w:multiLevelType w:val="multilevel"/>
    <w:tmpl w:val="751C0ED6"/>
    <w:lvl w:ilvl="0">
      <w:start w:val="10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11" w15:restartNumberingAfterBreak="0">
    <w:nsid w:val="13FE3969"/>
    <w:multiLevelType w:val="hybridMultilevel"/>
    <w:tmpl w:val="64EAD0EE"/>
    <w:lvl w:ilvl="0" w:tplc="572A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01C39"/>
    <w:multiLevelType w:val="multilevel"/>
    <w:tmpl w:val="F5323F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DDF3265"/>
    <w:multiLevelType w:val="hybridMultilevel"/>
    <w:tmpl w:val="CCBCEC00"/>
    <w:lvl w:ilvl="0" w:tplc="78C8FBBA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694CAF"/>
    <w:multiLevelType w:val="multilevel"/>
    <w:tmpl w:val="C95661D4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360" w:hanging="720"/>
      </w:pPr>
      <w:rPr>
        <w:rFonts w:hint="default"/>
      </w:rPr>
    </w:lvl>
  </w:abstractNum>
  <w:abstractNum w:abstractNumId="15" w15:restartNumberingAfterBreak="0">
    <w:nsid w:val="1ED17D4B"/>
    <w:multiLevelType w:val="multilevel"/>
    <w:tmpl w:val="F984EE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7E15C4"/>
    <w:multiLevelType w:val="hybridMultilevel"/>
    <w:tmpl w:val="2F38D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550F03"/>
    <w:multiLevelType w:val="hybridMultilevel"/>
    <w:tmpl w:val="1E56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9605C"/>
    <w:multiLevelType w:val="multilevel"/>
    <w:tmpl w:val="D65C2CDC"/>
    <w:lvl w:ilvl="0">
      <w:start w:val="9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i w:val="0"/>
      </w:rPr>
    </w:lvl>
  </w:abstractNum>
  <w:abstractNum w:abstractNumId="20" w15:restartNumberingAfterBreak="0">
    <w:nsid w:val="312C209F"/>
    <w:multiLevelType w:val="hybridMultilevel"/>
    <w:tmpl w:val="759EA80A"/>
    <w:lvl w:ilvl="0" w:tplc="78C8FBBA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7299"/>
    <w:multiLevelType w:val="multilevel"/>
    <w:tmpl w:val="63A8BE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9FA70B9"/>
    <w:multiLevelType w:val="multilevel"/>
    <w:tmpl w:val="6636A3E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3BAF705B"/>
    <w:multiLevelType w:val="multilevel"/>
    <w:tmpl w:val="370E7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C1A7CC4"/>
    <w:multiLevelType w:val="hybridMultilevel"/>
    <w:tmpl w:val="7A301D40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87865"/>
    <w:multiLevelType w:val="hybridMultilevel"/>
    <w:tmpl w:val="92240CC0"/>
    <w:lvl w:ilvl="0" w:tplc="73388FA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3437E"/>
    <w:multiLevelType w:val="multilevel"/>
    <w:tmpl w:val="127EE522"/>
    <w:lvl w:ilvl="0">
      <w:start w:val="1"/>
      <w:numFmt w:val="decimal"/>
      <w:lvlText w:val="%1.0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820"/>
        </w:tabs>
        <w:ind w:left="88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900"/>
        </w:tabs>
        <w:ind w:left="9900" w:hanging="1800"/>
      </w:pPr>
      <w:rPr>
        <w:rFonts w:hint="default"/>
        <w:b/>
      </w:rPr>
    </w:lvl>
  </w:abstractNum>
  <w:abstractNum w:abstractNumId="27" w15:restartNumberingAfterBreak="0">
    <w:nsid w:val="409555FC"/>
    <w:multiLevelType w:val="hybridMultilevel"/>
    <w:tmpl w:val="F454CD08"/>
    <w:lvl w:ilvl="0" w:tplc="EC80ADC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350665"/>
    <w:multiLevelType w:val="multilevel"/>
    <w:tmpl w:val="DCDA12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4B8E5106"/>
    <w:multiLevelType w:val="hybridMultilevel"/>
    <w:tmpl w:val="2F8C7C3A"/>
    <w:lvl w:ilvl="0" w:tplc="0DF023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180021"/>
    <w:multiLevelType w:val="hybridMultilevel"/>
    <w:tmpl w:val="4B36C0B8"/>
    <w:lvl w:ilvl="0" w:tplc="D1CA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52664"/>
    <w:multiLevelType w:val="hybridMultilevel"/>
    <w:tmpl w:val="25C6A21A"/>
    <w:lvl w:ilvl="0" w:tplc="491E64E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E42BC"/>
    <w:multiLevelType w:val="multilevel"/>
    <w:tmpl w:val="E8C691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33" w15:restartNumberingAfterBreak="0">
    <w:nsid w:val="65EC6010"/>
    <w:multiLevelType w:val="hybridMultilevel"/>
    <w:tmpl w:val="2F38D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E26F0F"/>
    <w:multiLevelType w:val="hybridMultilevel"/>
    <w:tmpl w:val="266676DE"/>
    <w:lvl w:ilvl="0" w:tplc="A1AA96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CB235B"/>
    <w:multiLevelType w:val="hybridMultilevel"/>
    <w:tmpl w:val="8CA8B252"/>
    <w:lvl w:ilvl="0" w:tplc="574EC3BA">
      <w:start w:val="1"/>
      <w:numFmt w:val="bullet"/>
      <w:pStyle w:val="BulletBody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63274">
    <w:abstractNumId w:val="14"/>
  </w:num>
  <w:num w:numId="2" w16cid:durableId="1671785842">
    <w:abstractNumId w:val="35"/>
  </w:num>
  <w:num w:numId="3" w16cid:durableId="427235780">
    <w:abstractNumId w:val="15"/>
  </w:num>
  <w:num w:numId="4" w16cid:durableId="825514172">
    <w:abstractNumId w:val="2"/>
  </w:num>
  <w:num w:numId="5" w16cid:durableId="1435855438">
    <w:abstractNumId w:val="32"/>
  </w:num>
  <w:num w:numId="6" w16cid:durableId="1513568295">
    <w:abstractNumId w:val="19"/>
  </w:num>
  <w:num w:numId="7" w16cid:durableId="580020908">
    <w:abstractNumId w:val="22"/>
  </w:num>
  <w:num w:numId="8" w16cid:durableId="1416318002">
    <w:abstractNumId w:val="10"/>
  </w:num>
  <w:num w:numId="9" w16cid:durableId="1427193105">
    <w:abstractNumId w:val="26"/>
  </w:num>
  <w:num w:numId="10" w16cid:durableId="2025394418">
    <w:abstractNumId w:val="0"/>
  </w:num>
  <w:num w:numId="11" w16cid:durableId="2017687933">
    <w:abstractNumId w:val="31"/>
  </w:num>
  <w:num w:numId="12" w16cid:durableId="1905800195">
    <w:abstractNumId w:val="16"/>
  </w:num>
  <w:num w:numId="13" w16cid:durableId="1663966072">
    <w:abstractNumId w:val="7"/>
  </w:num>
  <w:num w:numId="14" w16cid:durableId="335838986">
    <w:abstractNumId w:val="33"/>
  </w:num>
  <w:num w:numId="15" w16cid:durableId="5133585">
    <w:abstractNumId w:val="11"/>
  </w:num>
  <w:num w:numId="16" w16cid:durableId="1666785562">
    <w:abstractNumId w:val="29"/>
  </w:num>
  <w:num w:numId="17" w16cid:durableId="951479491">
    <w:abstractNumId w:val="24"/>
  </w:num>
  <w:num w:numId="18" w16cid:durableId="1212032542">
    <w:abstractNumId w:val="30"/>
  </w:num>
  <w:num w:numId="19" w16cid:durableId="1324041792">
    <w:abstractNumId w:val="1"/>
  </w:num>
  <w:num w:numId="20" w16cid:durableId="1833446751">
    <w:abstractNumId w:val="27"/>
  </w:num>
  <w:num w:numId="21" w16cid:durableId="1701473436">
    <w:abstractNumId w:val="13"/>
  </w:num>
  <w:num w:numId="22" w16cid:durableId="1071122907">
    <w:abstractNumId w:val="20"/>
  </w:num>
  <w:num w:numId="23" w16cid:durableId="1974098663">
    <w:abstractNumId w:val="6"/>
  </w:num>
  <w:num w:numId="24" w16cid:durableId="696394552">
    <w:abstractNumId w:val="12"/>
  </w:num>
  <w:num w:numId="25" w16cid:durableId="2141455150">
    <w:abstractNumId w:val="23"/>
  </w:num>
  <w:num w:numId="26" w16cid:durableId="119078935">
    <w:abstractNumId w:val="28"/>
  </w:num>
  <w:num w:numId="27" w16cid:durableId="1996106740">
    <w:abstractNumId w:val="4"/>
  </w:num>
  <w:num w:numId="28" w16cid:durableId="1939674166">
    <w:abstractNumId w:val="34"/>
  </w:num>
  <w:num w:numId="29" w16cid:durableId="1141657268">
    <w:abstractNumId w:val="3"/>
  </w:num>
  <w:num w:numId="30" w16cid:durableId="1296064507">
    <w:abstractNumId w:val="9"/>
  </w:num>
  <w:num w:numId="31" w16cid:durableId="535703044">
    <w:abstractNumId w:val="5"/>
  </w:num>
  <w:num w:numId="32" w16cid:durableId="516316234">
    <w:abstractNumId w:val="18"/>
  </w:num>
  <w:num w:numId="33" w16cid:durableId="62528549">
    <w:abstractNumId w:val="25"/>
  </w:num>
  <w:num w:numId="34" w16cid:durableId="433593814">
    <w:abstractNumId w:val="8"/>
  </w:num>
  <w:num w:numId="35" w16cid:durableId="52847872">
    <w:abstractNumId w:val="17"/>
  </w:num>
  <w:num w:numId="36" w16cid:durableId="160707503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36"/>
    <w:rsid w:val="000007AC"/>
    <w:rsid w:val="00000E24"/>
    <w:rsid w:val="00006DE0"/>
    <w:rsid w:val="00007B43"/>
    <w:rsid w:val="00012677"/>
    <w:rsid w:val="00012DC8"/>
    <w:rsid w:val="00015F20"/>
    <w:rsid w:val="0001660C"/>
    <w:rsid w:val="00016EB0"/>
    <w:rsid w:val="000170B3"/>
    <w:rsid w:val="00020C58"/>
    <w:rsid w:val="0002161C"/>
    <w:rsid w:val="00026331"/>
    <w:rsid w:val="00030277"/>
    <w:rsid w:val="0003198A"/>
    <w:rsid w:val="00032981"/>
    <w:rsid w:val="00042397"/>
    <w:rsid w:val="000430BC"/>
    <w:rsid w:val="000444C0"/>
    <w:rsid w:val="000479D7"/>
    <w:rsid w:val="00047F90"/>
    <w:rsid w:val="00050CDD"/>
    <w:rsid w:val="00050DC3"/>
    <w:rsid w:val="00050E34"/>
    <w:rsid w:val="0005108C"/>
    <w:rsid w:val="000541FF"/>
    <w:rsid w:val="00055E7C"/>
    <w:rsid w:val="00060916"/>
    <w:rsid w:val="00061742"/>
    <w:rsid w:val="0006286C"/>
    <w:rsid w:val="0006306C"/>
    <w:rsid w:val="0006377A"/>
    <w:rsid w:val="00066AEB"/>
    <w:rsid w:val="00070568"/>
    <w:rsid w:val="00071D1A"/>
    <w:rsid w:val="00077263"/>
    <w:rsid w:val="00077C4E"/>
    <w:rsid w:val="00080195"/>
    <w:rsid w:val="00081957"/>
    <w:rsid w:val="00084CDD"/>
    <w:rsid w:val="00085566"/>
    <w:rsid w:val="00085AE4"/>
    <w:rsid w:val="00086605"/>
    <w:rsid w:val="00086F3C"/>
    <w:rsid w:val="00087D6C"/>
    <w:rsid w:val="00087FEE"/>
    <w:rsid w:val="00090655"/>
    <w:rsid w:val="000955C5"/>
    <w:rsid w:val="00096F0C"/>
    <w:rsid w:val="000A019F"/>
    <w:rsid w:val="000A0E63"/>
    <w:rsid w:val="000A1823"/>
    <w:rsid w:val="000A3DCC"/>
    <w:rsid w:val="000A4336"/>
    <w:rsid w:val="000A4DA4"/>
    <w:rsid w:val="000A5B8F"/>
    <w:rsid w:val="000A7B7B"/>
    <w:rsid w:val="000A7D66"/>
    <w:rsid w:val="000B0DD6"/>
    <w:rsid w:val="000B30C1"/>
    <w:rsid w:val="000B4079"/>
    <w:rsid w:val="000C3763"/>
    <w:rsid w:val="000C5C08"/>
    <w:rsid w:val="000C7252"/>
    <w:rsid w:val="000C72A2"/>
    <w:rsid w:val="000D0291"/>
    <w:rsid w:val="000D1160"/>
    <w:rsid w:val="000D7D0B"/>
    <w:rsid w:val="000E18BC"/>
    <w:rsid w:val="000E1B29"/>
    <w:rsid w:val="000E3C0C"/>
    <w:rsid w:val="000E40CD"/>
    <w:rsid w:val="000E50AB"/>
    <w:rsid w:val="000E7E1D"/>
    <w:rsid w:val="000F0A64"/>
    <w:rsid w:val="000F1B3B"/>
    <w:rsid w:val="000F2BAF"/>
    <w:rsid w:val="000F2D74"/>
    <w:rsid w:val="000F4497"/>
    <w:rsid w:val="00101411"/>
    <w:rsid w:val="00104284"/>
    <w:rsid w:val="001052A5"/>
    <w:rsid w:val="00105B77"/>
    <w:rsid w:val="0010792C"/>
    <w:rsid w:val="00110638"/>
    <w:rsid w:val="0011093F"/>
    <w:rsid w:val="001153A9"/>
    <w:rsid w:val="0011588C"/>
    <w:rsid w:val="00117547"/>
    <w:rsid w:val="00120D8C"/>
    <w:rsid w:val="00120E8A"/>
    <w:rsid w:val="00121FCF"/>
    <w:rsid w:val="0012227B"/>
    <w:rsid w:val="00124899"/>
    <w:rsid w:val="00126712"/>
    <w:rsid w:val="001322E5"/>
    <w:rsid w:val="00132EA1"/>
    <w:rsid w:val="0013342A"/>
    <w:rsid w:val="001345A2"/>
    <w:rsid w:val="00137552"/>
    <w:rsid w:val="001379BA"/>
    <w:rsid w:val="00140B90"/>
    <w:rsid w:val="00141E04"/>
    <w:rsid w:val="00144363"/>
    <w:rsid w:val="00144D3C"/>
    <w:rsid w:val="00146A3C"/>
    <w:rsid w:val="00147C41"/>
    <w:rsid w:val="001508EE"/>
    <w:rsid w:val="00150AC3"/>
    <w:rsid w:val="00150F39"/>
    <w:rsid w:val="001514A6"/>
    <w:rsid w:val="00151D5C"/>
    <w:rsid w:val="001543CC"/>
    <w:rsid w:val="001570F5"/>
    <w:rsid w:val="001601FB"/>
    <w:rsid w:val="00162B88"/>
    <w:rsid w:val="00162D5D"/>
    <w:rsid w:val="00166521"/>
    <w:rsid w:val="00171AB1"/>
    <w:rsid w:val="00172012"/>
    <w:rsid w:val="00172442"/>
    <w:rsid w:val="00174ADC"/>
    <w:rsid w:val="00175E0D"/>
    <w:rsid w:val="00176708"/>
    <w:rsid w:val="00177F37"/>
    <w:rsid w:val="001801A2"/>
    <w:rsid w:val="001813C1"/>
    <w:rsid w:val="00181848"/>
    <w:rsid w:val="00185567"/>
    <w:rsid w:val="00185DD6"/>
    <w:rsid w:val="00191A03"/>
    <w:rsid w:val="0019494E"/>
    <w:rsid w:val="001A3F59"/>
    <w:rsid w:val="001A46D1"/>
    <w:rsid w:val="001A64A9"/>
    <w:rsid w:val="001A6B74"/>
    <w:rsid w:val="001B06B1"/>
    <w:rsid w:val="001B2E0C"/>
    <w:rsid w:val="001B65BD"/>
    <w:rsid w:val="001C17CA"/>
    <w:rsid w:val="001C246A"/>
    <w:rsid w:val="001C2787"/>
    <w:rsid w:val="001D0DEB"/>
    <w:rsid w:val="001D120A"/>
    <w:rsid w:val="001D4EA2"/>
    <w:rsid w:val="001D505A"/>
    <w:rsid w:val="001D51F7"/>
    <w:rsid w:val="001E0AA0"/>
    <w:rsid w:val="001E1839"/>
    <w:rsid w:val="001E2389"/>
    <w:rsid w:val="001E3611"/>
    <w:rsid w:val="001E375A"/>
    <w:rsid w:val="001E5E77"/>
    <w:rsid w:val="001E6811"/>
    <w:rsid w:val="001E6FC6"/>
    <w:rsid w:val="001F15F4"/>
    <w:rsid w:val="001F19EA"/>
    <w:rsid w:val="001F1FFF"/>
    <w:rsid w:val="001F2320"/>
    <w:rsid w:val="001F4B5E"/>
    <w:rsid w:val="001F60D3"/>
    <w:rsid w:val="00205B13"/>
    <w:rsid w:val="002060A3"/>
    <w:rsid w:val="00210E28"/>
    <w:rsid w:val="00213AF3"/>
    <w:rsid w:val="002146BE"/>
    <w:rsid w:val="00214D0D"/>
    <w:rsid w:val="00215BF6"/>
    <w:rsid w:val="00216094"/>
    <w:rsid w:val="00216AEB"/>
    <w:rsid w:val="0022042D"/>
    <w:rsid w:val="00220B7D"/>
    <w:rsid w:val="00220DFD"/>
    <w:rsid w:val="00222C79"/>
    <w:rsid w:val="00223E54"/>
    <w:rsid w:val="002245F7"/>
    <w:rsid w:val="00226CD8"/>
    <w:rsid w:val="00232C63"/>
    <w:rsid w:val="00232D25"/>
    <w:rsid w:val="00233790"/>
    <w:rsid w:val="00234ADE"/>
    <w:rsid w:val="0023517D"/>
    <w:rsid w:val="0024028A"/>
    <w:rsid w:val="0024312F"/>
    <w:rsid w:val="00244D9D"/>
    <w:rsid w:val="00245BFF"/>
    <w:rsid w:val="00245D91"/>
    <w:rsid w:val="002463DC"/>
    <w:rsid w:val="002502DB"/>
    <w:rsid w:val="00250B50"/>
    <w:rsid w:val="002544C1"/>
    <w:rsid w:val="00257A1E"/>
    <w:rsid w:val="0026164D"/>
    <w:rsid w:val="00261892"/>
    <w:rsid w:val="00265F41"/>
    <w:rsid w:val="0027152A"/>
    <w:rsid w:val="0027183B"/>
    <w:rsid w:val="00273129"/>
    <w:rsid w:val="00274AA4"/>
    <w:rsid w:val="00276D81"/>
    <w:rsid w:val="00276DFE"/>
    <w:rsid w:val="00276E14"/>
    <w:rsid w:val="00277341"/>
    <w:rsid w:val="002776F3"/>
    <w:rsid w:val="00280684"/>
    <w:rsid w:val="00282FB0"/>
    <w:rsid w:val="0028407A"/>
    <w:rsid w:val="00285505"/>
    <w:rsid w:val="0029031D"/>
    <w:rsid w:val="00290BCF"/>
    <w:rsid w:val="00291266"/>
    <w:rsid w:val="00291FB7"/>
    <w:rsid w:val="0029270D"/>
    <w:rsid w:val="002A0195"/>
    <w:rsid w:val="002A0E66"/>
    <w:rsid w:val="002A3394"/>
    <w:rsid w:val="002A6E98"/>
    <w:rsid w:val="002A733F"/>
    <w:rsid w:val="002B083D"/>
    <w:rsid w:val="002B1044"/>
    <w:rsid w:val="002B15F0"/>
    <w:rsid w:val="002B42AB"/>
    <w:rsid w:val="002B457C"/>
    <w:rsid w:val="002B48BD"/>
    <w:rsid w:val="002B617C"/>
    <w:rsid w:val="002B70A3"/>
    <w:rsid w:val="002C1429"/>
    <w:rsid w:val="002C1C27"/>
    <w:rsid w:val="002C51B6"/>
    <w:rsid w:val="002C6C05"/>
    <w:rsid w:val="002D3A2F"/>
    <w:rsid w:val="002D3B45"/>
    <w:rsid w:val="002D407E"/>
    <w:rsid w:val="002D495D"/>
    <w:rsid w:val="002D4E0A"/>
    <w:rsid w:val="002D529C"/>
    <w:rsid w:val="002D699B"/>
    <w:rsid w:val="002D746B"/>
    <w:rsid w:val="002E114F"/>
    <w:rsid w:val="002E2CA2"/>
    <w:rsid w:val="002E4B9D"/>
    <w:rsid w:val="002F0B93"/>
    <w:rsid w:val="002F14C6"/>
    <w:rsid w:val="002F5C0B"/>
    <w:rsid w:val="002F6839"/>
    <w:rsid w:val="002F7785"/>
    <w:rsid w:val="002F7F80"/>
    <w:rsid w:val="003017B1"/>
    <w:rsid w:val="00301B8B"/>
    <w:rsid w:val="00301EDF"/>
    <w:rsid w:val="003041CD"/>
    <w:rsid w:val="003045A2"/>
    <w:rsid w:val="0030735E"/>
    <w:rsid w:val="003103B8"/>
    <w:rsid w:val="00311EF3"/>
    <w:rsid w:val="003122F1"/>
    <w:rsid w:val="003127A7"/>
    <w:rsid w:val="00313F87"/>
    <w:rsid w:val="003145C0"/>
    <w:rsid w:val="0031492E"/>
    <w:rsid w:val="00315BF7"/>
    <w:rsid w:val="0031772E"/>
    <w:rsid w:val="00320DDC"/>
    <w:rsid w:val="003210BE"/>
    <w:rsid w:val="00321938"/>
    <w:rsid w:val="00321A9C"/>
    <w:rsid w:val="00323945"/>
    <w:rsid w:val="00324C61"/>
    <w:rsid w:val="003258D0"/>
    <w:rsid w:val="003266BA"/>
    <w:rsid w:val="00327522"/>
    <w:rsid w:val="00331463"/>
    <w:rsid w:val="00333ABD"/>
    <w:rsid w:val="003343A7"/>
    <w:rsid w:val="0033536D"/>
    <w:rsid w:val="0033577D"/>
    <w:rsid w:val="00336403"/>
    <w:rsid w:val="0033737E"/>
    <w:rsid w:val="00340D0D"/>
    <w:rsid w:val="00342E19"/>
    <w:rsid w:val="00343E25"/>
    <w:rsid w:val="00344B28"/>
    <w:rsid w:val="00351651"/>
    <w:rsid w:val="0035416A"/>
    <w:rsid w:val="0035579F"/>
    <w:rsid w:val="003560F3"/>
    <w:rsid w:val="003573CF"/>
    <w:rsid w:val="00364D5D"/>
    <w:rsid w:val="00365F6F"/>
    <w:rsid w:val="00367066"/>
    <w:rsid w:val="003715DA"/>
    <w:rsid w:val="00371C75"/>
    <w:rsid w:val="00373D0F"/>
    <w:rsid w:val="003763F2"/>
    <w:rsid w:val="00377D2E"/>
    <w:rsid w:val="00381E06"/>
    <w:rsid w:val="00387124"/>
    <w:rsid w:val="00391A83"/>
    <w:rsid w:val="00391B68"/>
    <w:rsid w:val="00393703"/>
    <w:rsid w:val="003945DD"/>
    <w:rsid w:val="003963C6"/>
    <w:rsid w:val="00396FCB"/>
    <w:rsid w:val="00397F28"/>
    <w:rsid w:val="003A422A"/>
    <w:rsid w:val="003A4234"/>
    <w:rsid w:val="003A6766"/>
    <w:rsid w:val="003A794C"/>
    <w:rsid w:val="003A79E3"/>
    <w:rsid w:val="003A79E6"/>
    <w:rsid w:val="003A7C10"/>
    <w:rsid w:val="003A7D83"/>
    <w:rsid w:val="003A7FC1"/>
    <w:rsid w:val="003B080D"/>
    <w:rsid w:val="003B3ACB"/>
    <w:rsid w:val="003B5E51"/>
    <w:rsid w:val="003B62D9"/>
    <w:rsid w:val="003B7C67"/>
    <w:rsid w:val="003C5E91"/>
    <w:rsid w:val="003D3156"/>
    <w:rsid w:val="003D4C94"/>
    <w:rsid w:val="003E09E0"/>
    <w:rsid w:val="003E0C31"/>
    <w:rsid w:val="003E2E64"/>
    <w:rsid w:val="003E35E2"/>
    <w:rsid w:val="003E763A"/>
    <w:rsid w:val="003F03B6"/>
    <w:rsid w:val="003F03D6"/>
    <w:rsid w:val="003F2D91"/>
    <w:rsid w:val="003F3FF0"/>
    <w:rsid w:val="003F4399"/>
    <w:rsid w:val="003F4B6E"/>
    <w:rsid w:val="003F4F0B"/>
    <w:rsid w:val="003F53E0"/>
    <w:rsid w:val="00400636"/>
    <w:rsid w:val="00401232"/>
    <w:rsid w:val="0040197D"/>
    <w:rsid w:val="00403E7E"/>
    <w:rsid w:val="00405346"/>
    <w:rsid w:val="00407782"/>
    <w:rsid w:val="00410027"/>
    <w:rsid w:val="0041235E"/>
    <w:rsid w:val="004125A1"/>
    <w:rsid w:val="0041379D"/>
    <w:rsid w:val="00414B18"/>
    <w:rsid w:val="00414FB3"/>
    <w:rsid w:val="00416264"/>
    <w:rsid w:val="0041677F"/>
    <w:rsid w:val="00422617"/>
    <w:rsid w:val="00422ABD"/>
    <w:rsid w:val="0042312C"/>
    <w:rsid w:val="00423DF4"/>
    <w:rsid w:val="004261DD"/>
    <w:rsid w:val="00433664"/>
    <w:rsid w:val="004351A6"/>
    <w:rsid w:val="004353C6"/>
    <w:rsid w:val="004403C6"/>
    <w:rsid w:val="004425B9"/>
    <w:rsid w:val="00442992"/>
    <w:rsid w:val="00445AA1"/>
    <w:rsid w:val="00445D11"/>
    <w:rsid w:val="00450FA7"/>
    <w:rsid w:val="004513F2"/>
    <w:rsid w:val="0045470A"/>
    <w:rsid w:val="00455168"/>
    <w:rsid w:val="00456573"/>
    <w:rsid w:val="004566BB"/>
    <w:rsid w:val="00460D56"/>
    <w:rsid w:val="00462007"/>
    <w:rsid w:val="004632EB"/>
    <w:rsid w:val="004645A6"/>
    <w:rsid w:val="00465677"/>
    <w:rsid w:val="00466172"/>
    <w:rsid w:val="00466DAB"/>
    <w:rsid w:val="00470D2A"/>
    <w:rsid w:val="00471C91"/>
    <w:rsid w:val="004771BF"/>
    <w:rsid w:val="00477D28"/>
    <w:rsid w:val="00482A28"/>
    <w:rsid w:val="004838A0"/>
    <w:rsid w:val="0048392F"/>
    <w:rsid w:val="0048675A"/>
    <w:rsid w:val="004868ED"/>
    <w:rsid w:val="0048694C"/>
    <w:rsid w:val="00486B1B"/>
    <w:rsid w:val="004871AE"/>
    <w:rsid w:val="004871E9"/>
    <w:rsid w:val="0049065C"/>
    <w:rsid w:val="00494B6D"/>
    <w:rsid w:val="0049596D"/>
    <w:rsid w:val="004A0287"/>
    <w:rsid w:val="004A0E34"/>
    <w:rsid w:val="004A11F8"/>
    <w:rsid w:val="004A552A"/>
    <w:rsid w:val="004A6A5B"/>
    <w:rsid w:val="004A6A5F"/>
    <w:rsid w:val="004A6C89"/>
    <w:rsid w:val="004B077C"/>
    <w:rsid w:val="004B1788"/>
    <w:rsid w:val="004B1A48"/>
    <w:rsid w:val="004B203B"/>
    <w:rsid w:val="004B268B"/>
    <w:rsid w:val="004B75A3"/>
    <w:rsid w:val="004C2AED"/>
    <w:rsid w:val="004C2CC6"/>
    <w:rsid w:val="004C4434"/>
    <w:rsid w:val="004C4666"/>
    <w:rsid w:val="004C5604"/>
    <w:rsid w:val="004C58DF"/>
    <w:rsid w:val="004C5AD9"/>
    <w:rsid w:val="004C6E52"/>
    <w:rsid w:val="004C724B"/>
    <w:rsid w:val="004D30E1"/>
    <w:rsid w:val="004D3DC7"/>
    <w:rsid w:val="004D4F19"/>
    <w:rsid w:val="004D5684"/>
    <w:rsid w:val="004D66C4"/>
    <w:rsid w:val="004E074E"/>
    <w:rsid w:val="004E1EA6"/>
    <w:rsid w:val="004E23D1"/>
    <w:rsid w:val="004E4B8D"/>
    <w:rsid w:val="004E4D24"/>
    <w:rsid w:val="004E5568"/>
    <w:rsid w:val="004E559D"/>
    <w:rsid w:val="004E5A9D"/>
    <w:rsid w:val="004E5D11"/>
    <w:rsid w:val="004E76BF"/>
    <w:rsid w:val="004F0BC8"/>
    <w:rsid w:val="004F1016"/>
    <w:rsid w:val="004F3974"/>
    <w:rsid w:val="004F417D"/>
    <w:rsid w:val="004F46FB"/>
    <w:rsid w:val="00501220"/>
    <w:rsid w:val="005015C4"/>
    <w:rsid w:val="00502046"/>
    <w:rsid w:val="005020A4"/>
    <w:rsid w:val="00505137"/>
    <w:rsid w:val="005111FC"/>
    <w:rsid w:val="00513F44"/>
    <w:rsid w:val="005150BA"/>
    <w:rsid w:val="0052008C"/>
    <w:rsid w:val="00522DF4"/>
    <w:rsid w:val="00522F9D"/>
    <w:rsid w:val="005240A4"/>
    <w:rsid w:val="00524EE6"/>
    <w:rsid w:val="005251BC"/>
    <w:rsid w:val="00525BBC"/>
    <w:rsid w:val="005317DD"/>
    <w:rsid w:val="005323C3"/>
    <w:rsid w:val="00534023"/>
    <w:rsid w:val="00535654"/>
    <w:rsid w:val="00536B01"/>
    <w:rsid w:val="00536C49"/>
    <w:rsid w:val="0053734A"/>
    <w:rsid w:val="00540F2A"/>
    <w:rsid w:val="0054102B"/>
    <w:rsid w:val="0054159D"/>
    <w:rsid w:val="005433CE"/>
    <w:rsid w:val="00543E29"/>
    <w:rsid w:val="00546068"/>
    <w:rsid w:val="0055435D"/>
    <w:rsid w:val="005555D0"/>
    <w:rsid w:val="00556C68"/>
    <w:rsid w:val="00561683"/>
    <w:rsid w:val="005618E8"/>
    <w:rsid w:val="00563035"/>
    <w:rsid w:val="00563AD0"/>
    <w:rsid w:val="00565113"/>
    <w:rsid w:val="00565CBA"/>
    <w:rsid w:val="005673E6"/>
    <w:rsid w:val="005728FB"/>
    <w:rsid w:val="005738E3"/>
    <w:rsid w:val="00574778"/>
    <w:rsid w:val="00574C6E"/>
    <w:rsid w:val="005769AB"/>
    <w:rsid w:val="0058031B"/>
    <w:rsid w:val="00580A5C"/>
    <w:rsid w:val="005819D8"/>
    <w:rsid w:val="00583125"/>
    <w:rsid w:val="00583FBA"/>
    <w:rsid w:val="00584737"/>
    <w:rsid w:val="0058530C"/>
    <w:rsid w:val="00587796"/>
    <w:rsid w:val="005935AC"/>
    <w:rsid w:val="0059428C"/>
    <w:rsid w:val="00595960"/>
    <w:rsid w:val="005A09DF"/>
    <w:rsid w:val="005A0B39"/>
    <w:rsid w:val="005A6267"/>
    <w:rsid w:val="005A6451"/>
    <w:rsid w:val="005B4B20"/>
    <w:rsid w:val="005B5B6E"/>
    <w:rsid w:val="005B7B8A"/>
    <w:rsid w:val="005C154E"/>
    <w:rsid w:val="005C3B06"/>
    <w:rsid w:val="005C424B"/>
    <w:rsid w:val="005C438E"/>
    <w:rsid w:val="005C68B6"/>
    <w:rsid w:val="005D088D"/>
    <w:rsid w:val="005D1C78"/>
    <w:rsid w:val="005D2B06"/>
    <w:rsid w:val="005D2E06"/>
    <w:rsid w:val="005D3135"/>
    <w:rsid w:val="005D3ED4"/>
    <w:rsid w:val="005D5CC1"/>
    <w:rsid w:val="005D7B7C"/>
    <w:rsid w:val="005E088E"/>
    <w:rsid w:val="005E1F20"/>
    <w:rsid w:val="005E22FF"/>
    <w:rsid w:val="005E41C4"/>
    <w:rsid w:val="005E511A"/>
    <w:rsid w:val="005E5D1B"/>
    <w:rsid w:val="005F13CD"/>
    <w:rsid w:val="005F14D2"/>
    <w:rsid w:val="005F4EB6"/>
    <w:rsid w:val="005F4F69"/>
    <w:rsid w:val="005F5D5F"/>
    <w:rsid w:val="005F6C28"/>
    <w:rsid w:val="006005A6"/>
    <w:rsid w:val="006018E4"/>
    <w:rsid w:val="00605F44"/>
    <w:rsid w:val="006113D2"/>
    <w:rsid w:val="0061252B"/>
    <w:rsid w:val="00612FA3"/>
    <w:rsid w:val="00613CEA"/>
    <w:rsid w:val="00613E31"/>
    <w:rsid w:val="00614181"/>
    <w:rsid w:val="0061483E"/>
    <w:rsid w:val="00615BEA"/>
    <w:rsid w:val="00615C8F"/>
    <w:rsid w:val="00620F1D"/>
    <w:rsid w:val="00622B3A"/>
    <w:rsid w:val="00623377"/>
    <w:rsid w:val="00626A2D"/>
    <w:rsid w:val="00632649"/>
    <w:rsid w:val="0063402C"/>
    <w:rsid w:val="00636683"/>
    <w:rsid w:val="00637788"/>
    <w:rsid w:val="00640882"/>
    <w:rsid w:val="00640E10"/>
    <w:rsid w:val="00641FCB"/>
    <w:rsid w:val="00642B24"/>
    <w:rsid w:val="00645BC0"/>
    <w:rsid w:val="00646361"/>
    <w:rsid w:val="00651D0C"/>
    <w:rsid w:val="006522C3"/>
    <w:rsid w:val="00653055"/>
    <w:rsid w:val="00653C7A"/>
    <w:rsid w:val="0065490A"/>
    <w:rsid w:val="00654CAA"/>
    <w:rsid w:val="00655EFC"/>
    <w:rsid w:val="0065765B"/>
    <w:rsid w:val="00661555"/>
    <w:rsid w:val="00661B79"/>
    <w:rsid w:val="0066382A"/>
    <w:rsid w:val="00663BB4"/>
    <w:rsid w:val="00663E81"/>
    <w:rsid w:val="00664CDD"/>
    <w:rsid w:val="00664E4D"/>
    <w:rsid w:val="006665E5"/>
    <w:rsid w:val="00666E83"/>
    <w:rsid w:val="00667A86"/>
    <w:rsid w:val="00667C09"/>
    <w:rsid w:val="006700FD"/>
    <w:rsid w:val="0067014E"/>
    <w:rsid w:val="006704EC"/>
    <w:rsid w:val="00671DD3"/>
    <w:rsid w:val="00672F2A"/>
    <w:rsid w:val="00672FB9"/>
    <w:rsid w:val="00673827"/>
    <w:rsid w:val="00674887"/>
    <w:rsid w:val="00674EBA"/>
    <w:rsid w:val="006752BE"/>
    <w:rsid w:val="00683D0A"/>
    <w:rsid w:val="0068400A"/>
    <w:rsid w:val="006844A5"/>
    <w:rsid w:val="006844F1"/>
    <w:rsid w:val="006846DC"/>
    <w:rsid w:val="00690BCC"/>
    <w:rsid w:val="00695C86"/>
    <w:rsid w:val="006A100F"/>
    <w:rsid w:val="006A2901"/>
    <w:rsid w:val="006A50C8"/>
    <w:rsid w:val="006A51EC"/>
    <w:rsid w:val="006A617D"/>
    <w:rsid w:val="006B062A"/>
    <w:rsid w:val="006B226F"/>
    <w:rsid w:val="006B294F"/>
    <w:rsid w:val="006B468F"/>
    <w:rsid w:val="006B4BD7"/>
    <w:rsid w:val="006B6B25"/>
    <w:rsid w:val="006C022E"/>
    <w:rsid w:val="006C0715"/>
    <w:rsid w:val="006C0EF2"/>
    <w:rsid w:val="006C55CE"/>
    <w:rsid w:val="006C5734"/>
    <w:rsid w:val="006C6D54"/>
    <w:rsid w:val="006D09C7"/>
    <w:rsid w:val="006D0EBC"/>
    <w:rsid w:val="006D16FA"/>
    <w:rsid w:val="006D176B"/>
    <w:rsid w:val="006D2252"/>
    <w:rsid w:val="006D29F8"/>
    <w:rsid w:val="006D384F"/>
    <w:rsid w:val="006D391D"/>
    <w:rsid w:val="006D5A7A"/>
    <w:rsid w:val="006D5B28"/>
    <w:rsid w:val="006D7BB6"/>
    <w:rsid w:val="006D7D78"/>
    <w:rsid w:val="006E0E30"/>
    <w:rsid w:val="006E14C4"/>
    <w:rsid w:val="006E28E2"/>
    <w:rsid w:val="006E3116"/>
    <w:rsid w:val="006E33A4"/>
    <w:rsid w:val="006E739E"/>
    <w:rsid w:val="006E798E"/>
    <w:rsid w:val="006E7F5C"/>
    <w:rsid w:val="006F0D3A"/>
    <w:rsid w:val="006F1D03"/>
    <w:rsid w:val="006F3620"/>
    <w:rsid w:val="006F751B"/>
    <w:rsid w:val="006F7805"/>
    <w:rsid w:val="006F7DAD"/>
    <w:rsid w:val="0070103F"/>
    <w:rsid w:val="00702639"/>
    <w:rsid w:val="0070295F"/>
    <w:rsid w:val="007041AE"/>
    <w:rsid w:val="007050E6"/>
    <w:rsid w:val="007060B3"/>
    <w:rsid w:val="007069BB"/>
    <w:rsid w:val="0070789F"/>
    <w:rsid w:val="00710720"/>
    <w:rsid w:val="007119FB"/>
    <w:rsid w:val="00712473"/>
    <w:rsid w:val="00714282"/>
    <w:rsid w:val="00714DE5"/>
    <w:rsid w:val="007153BC"/>
    <w:rsid w:val="00715C2C"/>
    <w:rsid w:val="00716C9F"/>
    <w:rsid w:val="00717898"/>
    <w:rsid w:val="00721653"/>
    <w:rsid w:val="00721AD6"/>
    <w:rsid w:val="0072245D"/>
    <w:rsid w:val="00726654"/>
    <w:rsid w:val="00727985"/>
    <w:rsid w:val="00727B9B"/>
    <w:rsid w:val="00732EC3"/>
    <w:rsid w:val="00734102"/>
    <w:rsid w:val="00735191"/>
    <w:rsid w:val="00735422"/>
    <w:rsid w:val="007370B1"/>
    <w:rsid w:val="00740A45"/>
    <w:rsid w:val="007416CB"/>
    <w:rsid w:val="007426BD"/>
    <w:rsid w:val="0074413D"/>
    <w:rsid w:val="007450C6"/>
    <w:rsid w:val="00747453"/>
    <w:rsid w:val="00752F28"/>
    <w:rsid w:val="007540A4"/>
    <w:rsid w:val="00757661"/>
    <w:rsid w:val="00761032"/>
    <w:rsid w:val="00761201"/>
    <w:rsid w:val="00762C70"/>
    <w:rsid w:val="00763A7C"/>
    <w:rsid w:val="00763B14"/>
    <w:rsid w:val="0076400D"/>
    <w:rsid w:val="00766D4C"/>
    <w:rsid w:val="00767812"/>
    <w:rsid w:val="00770890"/>
    <w:rsid w:val="00770DF2"/>
    <w:rsid w:val="00771157"/>
    <w:rsid w:val="00771EBC"/>
    <w:rsid w:val="00772250"/>
    <w:rsid w:val="00772436"/>
    <w:rsid w:val="00772472"/>
    <w:rsid w:val="00774939"/>
    <w:rsid w:val="00775C48"/>
    <w:rsid w:val="00775C6E"/>
    <w:rsid w:val="00775FBE"/>
    <w:rsid w:val="0077695C"/>
    <w:rsid w:val="007805A4"/>
    <w:rsid w:val="00780B1D"/>
    <w:rsid w:val="0078495C"/>
    <w:rsid w:val="00785C78"/>
    <w:rsid w:val="00785FDA"/>
    <w:rsid w:val="0078770A"/>
    <w:rsid w:val="0079038F"/>
    <w:rsid w:val="0079094C"/>
    <w:rsid w:val="00791DCB"/>
    <w:rsid w:val="007953AB"/>
    <w:rsid w:val="00795FDA"/>
    <w:rsid w:val="007962EC"/>
    <w:rsid w:val="007A11AB"/>
    <w:rsid w:val="007A19DE"/>
    <w:rsid w:val="007A2BBB"/>
    <w:rsid w:val="007A395D"/>
    <w:rsid w:val="007A48AB"/>
    <w:rsid w:val="007B0DCD"/>
    <w:rsid w:val="007B2AA1"/>
    <w:rsid w:val="007B2D58"/>
    <w:rsid w:val="007B2F81"/>
    <w:rsid w:val="007B52A9"/>
    <w:rsid w:val="007B5C35"/>
    <w:rsid w:val="007B7E35"/>
    <w:rsid w:val="007C313F"/>
    <w:rsid w:val="007C4104"/>
    <w:rsid w:val="007C56BC"/>
    <w:rsid w:val="007C781C"/>
    <w:rsid w:val="007D0564"/>
    <w:rsid w:val="007D07A7"/>
    <w:rsid w:val="007D4A42"/>
    <w:rsid w:val="007D5BC5"/>
    <w:rsid w:val="007D7C94"/>
    <w:rsid w:val="007E2254"/>
    <w:rsid w:val="007E227E"/>
    <w:rsid w:val="007E228A"/>
    <w:rsid w:val="007E265D"/>
    <w:rsid w:val="007F0706"/>
    <w:rsid w:val="007F0D26"/>
    <w:rsid w:val="007F2426"/>
    <w:rsid w:val="007F2D6E"/>
    <w:rsid w:val="007F76D4"/>
    <w:rsid w:val="007F7B11"/>
    <w:rsid w:val="00800838"/>
    <w:rsid w:val="00802028"/>
    <w:rsid w:val="008030CE"/>
    <w:rsid w:val="00804C1E"/>
    <w:rsid w:val="008064C6"/>
    <w:rsid w:val="0081041A"/>
    <w:rsid w:val="0081060E"/>
    <w:rsid w:val="0081188B"/>
    <w:rsid w:val="00811CC8"/>
    <w:rsid w:val="00812729"/>
    <w:rsid w:val="00813D7B"/>
    <w:rsid w:val="00814467"/>
    <w:rsid w:val="00816E44"/>
    <w:rsid w:val="00830DAD"/>
    <w:rsid w:val="0083143D"/>
    <w:rsid w:val="00832E10"/>
    <w:rsid w:val="00834923"/>
    <w:rsid w:val="008417F2"/>
    <w:rsid w:val="008420A6"/>
    <w:rsid w:val="00843776"/>
    <w:rsid w:val="008444E3"/>
    <w:rsid w:val="00845252"/>
    <w:rsid w:val="00847BEC"/>
    <w:rsid w:val="00850D78"/>
    <w:rsid w:val="00851C3B"/>
    <w:rsid w:val="00853A03"/>
    <w:rsid w:val="00854ADB"/>
    <w:rsid w:val="00854E39"/>
    <w:rsid w:val="00855243"/>
    <w:rsid w:val="00860312"/>
    <w:rsid w:val="008643EC"/>
    <w:rsid w:val="00865471"/>
    <w:rsid w:val="00871E02"/>
    <w:rsid w:val="0087468A"/>
    <w:rsid w:val="00874C64"/>
    <w:rsid w:val="00875972"/>
    <w:rsid w:val="008759A3"/>
    <w:rsid w:val="0087709D"/>
    <w:rsid w:val="008814DE"/>
    <w:rsid w:val="00882EF0"/>
    <w:rsid w:val="00890701"/>
    <w:rsid w:val="0089081E"/>
    <w:rsid w:val="00891748"/>
    <w:rsid w:val="00891B2C"/>
    <w:rsid w:val="008925B1"/>
    <w:rsid w:val="0089489D"/>
    <w:rsid w:val="008964BA"/>
    <w:rsid w:val="008A04FC"/>
    <w:rsid w:val="008A1CEE"/>
    <w:rsid w:val="008A3229"/>
    <w:rsid w:val="008A4486"/>
    <w:rsid w:val="008A76C8"/>
    <w:rsid w:val="008A7CA2"/>
    <w:rsid w:val="008B235E"/>
    <w:rsid w:val="008B296B"/>
    <w:rsid w:val="008B5E54"/>
    <w:rsid w:val="008B6EC4"/>
    <w:rsid w:val="008C0CE4"/>
    <w:rsid w:val="008C10DB"/>
    <w:rsid w:val="008C1C7B"/>
    <w:rsid w:val="008C46C9"/>
    <w:rsid w:val="008C5522"/>
    <w:rsid w:val="008C6FD7"/>
    <w:rsid w:val="008D1253"/>
    <w:rsid w:val="008D1EE9"/>
    <w:rsid w:val="008D2C9D"/>
    <w:rsid w:val="008D433D"/>
    <w:rsid w:val="008D6ACD"/>
    <w:rsid w:val="008D7AE1"/>
    <w:rsid w:val="008D7E76"/>
    <w:rsid w:val="008E0699"/>
    <w:rsid w:val="008E0F54"/>
    <w:rsid w:val="008E1DBE"/>
    <w:rsid w:val="008E238A"/>
    <w:rsid w:val="008E2BE8"/>
    <w:rsid w:val="008E3760"/>
    <w:rsid w:val="008E4C7D"/>
    <w:rsid w:val="008E622E"/>
    <w:rsid w:val="008E659A"/>
    <w:rsid w:val="008E798B"/>
    <w:rsid w:val="008E7C0C"/>
    <w:rsid w:val="008E7E17"/>
    <w:rsid w:val="008F06D4"/>
    <w:rsid w:val="008F4137"/>
    <w:rsid w:val="008F67A1"/>
    <w:rsid w:val="008F6A36"/>
    <w:rsid w:val="009001E7"/>
    <w:rsid w:val="009002A3"/>
    <w:rsid w:val="00900547"/>
    <w:rsid w:val="009014E4"/>
    <w:rsid w:val="009016F7"/>
    <w:rsid w:val="00902043"/>
    <w:rsid w:val="009021A6"/>
    <w:rsid w:val="00904B09"/>
    <w:rsid w:val="00905086"/>
    <w:rsid w:val="009111F3"/>
    <w:rsid w:val="00911BF6"/>
    <w:rsid w:val="00912349"/>
    <w:rsid w:val="0091382B"/>
    <w:rsid w:val="009142EB"/>
    <w:rsid w:val="00915997"/>
    <w:rsid w:val="00916219"/>
    <w:rsid w:val="00916DAB"/>
    <w:rsid w:val="00917FB3"/>
    <w:rsid w:val="0092244B"/>
    <w:rsid w:val="0092390B"/>
    <w:rsid w:val="00923B7E"/>
    <w:rsid w:val="00924EA5"/>
    <w:rsid w:val="00925BEB"/>
    <w:rsid w:val="00930F49"/>
    <w:rsid w:val="00931517"/>
    <w:rsid w:val="009316FE"/>
    <w:rsid w:val="009324F9"/>
    <w:rsid w:val="00935B7E"/>
    <w:rsid w:val="00935C40"/>
    <w:rsid w:val="0093716F"/>
    <w:rsid w:val="00937BA8"/>
    <w:rsid w:val="00940034"/>
    <w:rsid w:val="00941BE0"/>
    <w:rsid w:val="0094238F"/>
    <w:rsid w:val="009423C1"/>
    <w:rsid w:val="00942570"/>
    <w:rsid w:val="00942AAD"/>
    <w:rsid w:val="0094573D"/>
    <w:rsid w:val="009515EE"/>
    <w:rsid w:val="009537C5"/>
    <w:rsid w:val="00954268"/>
    <w:rsid w:val="00956222"/>
    <w:rsid w:val="00956E15"/>
    <w:rsid w:val="00960644"/>
    <w:rsid w:val="00960EDD"/>
    <w:rsid w:val="00963FB5"/>
    <w:rsid w:val="00964070"/>
    <w:rsid w:val="00964203"/>
    <w:rsid w:val="009654EC"/>
    <w:rsid w:val="00965DDD"/>
    <w:rsid w:val="009661B0"/>
    <w:rsid w:val="0096675F"/>
    <w:rsid w:val="00966974"/>
    <w:rsid w:val="00971B4A"/>
    <w:rsid w:val="009721B5"/>
    <w:rsid w:val="0097305B"/>
    <w:rsid w:val="009737AF"/>
    <w:rsid w:val="00980002"/>
    <w:rsid w:val="00980314"/>
    <w:rsid w:val="0098053C"/>
    <w:rsid w:val="00981C84"/>
    <w:rsid w:val="00982413"/>
    <w:rsid w:val="00985FFD"/>
    <w:rsid w:val="009871D3"/>
    <w:rsid w:val="00987730"/>
    <w:rsid w:val="009878A9"/>
    <w:rsid w:val="00990281"/>
    <w:rsid w:val="00990731"/>
    <w:rsid w:val="00990927"/>
    <w:rsid w:val="00991FD7"/>
    <w:rsid w:val="009947ED"/>
    <w:rsid w:val="00996FDF"/>
    <w:rsid w:val="00997C60"/>
    <w:rsid w:val="009A00C0"/>
    <w:rsid w:val="009A37C0"/>
    <w:rsid w:val="009A4714"/>
    <w:rsid w:val="009A63DC"/>
    <w:rsid w:val="009A6840"/>
    <w:rsid w:val="009A7FC3"/>
    <w:rsid w:val="009B2E08"/>
    <w:rsid w:val="009B6613"/>
    <w:rsid w:val="009B7498"/>
    <w:rsid w:val="009B753D"/>
    <w:rsid w:val="009C0950"/>
    <w:rsid w:val="009C0951"/>
    <w:rsid w:val="009C2393"/>
    <w:rsid w:val="009C4D9B"/>
    <w:rsid w:val="009C6599"/>
    <w:rsid w:val="009D1453"/>
    <w:rsid w:val="009D2E5F"/>
    <w:rsid w:val="009D37F6"/>
    <w:rsid w:val="009D3863"/>
    <w:rsid w:val="009D3D57"/>
    <w:rsid w:val="009D4FDE"/>
    <w:rsid w:val="009D6F92"/>
    <w:rsid w:val="009D777C"/>
    <w:rsid w:val="009E4C7E"/>
    <w:rsid w:val="009E562E"/>
    <w:rsid w:val="009E5825"/>
    <w:rsid w:val="009E5844"/>
    <w:rsid w:val="009E65F1"/>
    <w:rsid w:val="009F105D"/>
    <w:rsid w:val="009F45E9"/>
    <w:rsid w:val="009F52D9"/>
    <w:rsid w:val="009F64E7"/>
    <w:rsid w:val="009F7F1E"/>
    <w:rsid w:val="00A0087F"/>
    <w:rsid w:val="00A02196"/>
    <w:rsid w:val="00A0397F"/>
    <w:rsid w:val="00A0708F"/>
    <w:rsid w:val="00A073CA"/>
    <w:rsid w:val="00A1687A"/>
    <w:rsid w:val="00A20628"/>
    <w:rsid w:val="00A23465"/>
    <w:rsid w:val="00A23B94"/>
    <w:rsid w:val="00A30B3A"/>
    <w:rsid w:val="00A30E9E"/>
    <w:rsid w:val="00A31D47"/>
    <w:rsid w:val="00A34F7F"/>
    <w:rsid w:val="00A36450"/>
    <w:rsid w:val="00A373CA"/>
    <w:rsid w:val="00A400EA"/>
    <w:rsid w:val="00A44E6F"/>
    <w:rsid w:val="00A523A2"/>
    <w:rsid w:val="00A54AF0"/>
    <w:rsid w:val="00A56762"/>
    <w:rsid w:val="00A61596"/>
    <w:rsid w:val="00A616C6"/>
    <w:rsid w:val="00A6378C"/>
    <w:rsid w:val="00A63CD2"/>
    <w:rsid w:val="00A65852"/>
    <w:rsid w:val="00A6775E"/>
    <w:rsid w:val="00A67A4A"/>
    <w:rsid w:val="00A67F49"/>
    <w:rsid w:val="00A719B8"/>
    <w:rsid w:val="00A755FE"/>
    <w:rsid w:val="00A75C9E"/>
    <w:rsid w:val="00A764F7"/>
    <w:rsid w:val="00A8074B"/>
    <w:rsid w:val="00A80D3C"/>
    <w:rsid w:val="00A8181B"/>
    <w:rsid w:val="00A8214A"/>
    <w:rsid w:val="00A82442"/>
    <w:rsid w:val="00A83623"/>
    <w:rsid w:val="00A83679"/>
    <w:rsid w:val="00A85A7F"/>
    <w:rsid w:val="00A8657A"/>
    <w:rsid w:val="00A87CCF"/>
    <w:rsid w:val="00A90ADD"/>
    <w:rsid w:val="00A90E66"/>
    <w:rsid w:val="00A94A75"/>
    <w:rsid w:val="00A9506D"/>
    <w:rsid w:val="00A953A4"/>
    <w:rsid w:val="00A960F3"/>
    <w:rsid w:val="00A9786F"/>
    <w:rsid w:val="00AA027C"/>
    <w:rsid w:val="00AA1BCD"/>
    <w:rsid w:val="00AA634C"/>
    <w:rsid w:val="00AB304D"/>
    <w:rsid w:val="00AB338F"/>
    <w:rsid w:val="00AB3F1C"/>
    <w:rsid w:val="00AB404A"/>
    <w:rsid w:val="00AB5ED3"/>
    <w:rsid w:val="00AC0933"/>
    <w:rsid w:val="00AC0BF3"/>
    <w:rsid w:val="00AC1B84"/>
    <w:rsid w:val="00AC1E22"/>
    <w:rsid w:val="00AC3AE6"/>
    <w:rsid w:val="00AC6A87"/>
    <w:rsid w:val="00AC7A9E"/>
    <w:rsid w:val="00AD1BCC"/>
    <w:rsid w:val="00AD3281"/>
    <w:rsid w:val="00AD4146"/>
    <w:rsid w:val="00AD4D06"/>
    <w:rsid w:val="00AD685E"/>
    <w:rsid w:val="00AD6C87"/>
    <w:rsid w:val="00AD76D7"/>
    <w:rsid w:val="00AE0D35"/>
    <w:rsid w:val="00AE1A61"/>
    <w:rsid w:val="00AE2A90"/>
    <w:rsid w:val="00AE2B08"/>
    <w:rsid w:val="00AE3FC3"/>
    <w:rsid w:val="00AE4A9A"/>
    <w:rsid w:val="00AE4C1D"/>
    <w:rsid w:val="00AE6CE7"/>
    <w:rsid w:val="00AF10B0"/>
    <w:rsid w:val="00AF2BB2"/>
    <w:rsid w:val="00AF3BFF"/>
    <w:rsid w:val="00AF4335"/>
    <w:rsid w:val="00AF7839"/>
    <w:rsid w:val="00B00EB4"/>
    <w:rsid w:val="00B022E3"/>
    <w:rsid w:val="00B0329D"/>
    <w:rsid w:val="00B07BA0"/>
    <w:rsid w:val="00B104A0"/>
    <w:rsid w:val="00B10E03"/>
    <w:rsid w:val="00B11C2E"/>
    <w:rsid w:val="00B12B84"/>
    <w:rsid w:val="00B15A05"/>
    <w:rsid w:val="00B15EEE"/>
    <w:rsid w:val="00B211DD"/>
    <w:rsid w:val="00B21D2E"/>
    <w:rsid w:val="00B227FF"/>
    <w:rsid w:val="00B240E7"/>
    <w:rsid w:val="00B2616E"/>
    <w:rsid w:val="00B375E8"/>
    <w:rsid w:val="00B514C3"/>
    <w:rsid w:val="00B53397"/>
    <w:rsid w:val="00B537A3"/>
    <w:rsid w:val="00B54B84"/>
    <w:rsid w:val="00B55704"/>
    <w:rsid w:val="00B560F8"/>
    <w:rsid w:val="00B577B1"/>
    <w:rsid w:val="00B60958"/>
    <w:rsid w:val="00B62648"/>
    <w:rsid w:val="00B62935"/>
    <w:rsid w:val="00B62FE4"/>
    <w:rsid w:val="00B630B0"/>
    <w:rsid w:val="00B631F2"/>
    <w:rsid w:val="00B65647"/>
    <w:rsid w:val="00B66A06"/>
    <w:rsid w:val="00B6750E"/>
    <w:rsid w:val="00B675AB"/>
    <w:rsid w:val="00B67B44"/>
    <w:rsid w:val="00B74449"/>
    <w:rsid w:val="00B7472F"/>
    <w:rsid w:val="00B802CB"/>
    <w:rsid w:val="00B8137B"/>
    <w:rsid w:val="00B82370"/>
    <w:rsid w:val="00B828B0"/>
    <w:rsid w:val="00B83267"/>
    <w:rsid w:val="00B8510B"/>
    <w:rsid w:val="00B93699"/>
    <w:rsid w:val="00B94F5E"/>
    <w:rsid w:val="00B95EB9"/>
    <w:rsid w:val="00B96FB0"/>
    <w:rsid w:val="00B97498"/>
    <w:rsid w:val="00BA0BF6"/>
    <w:rsid w:val="00BA58AA"/>
    <w:rsid w:val="00BB025A"/>
    <w:rsid w:val="00BB3A41"/>
    <w:rsid w:val="00BB65FA"/>
    <w:rsid w:val="00BB7C81"/>
    <w:rsid w:val="00BC024F"/>
    <w:rsid w:val="00BC2665"/>
    <w:rsid w:val="00BC4649"/>
    <w:rsid w:val="00BC7130"/>
    <w:rsid w:val="00BC770A"/>
    <w:rsid w:val="00BC78D3"/>
    <w:rsid w:val="00BD00A5"/>
    <w:rsid w:val="00BD0B00"/>
    <w:rsid w:val="00BD0BC3"/>
    <w:rsid w:val="00BD0DB4"/>
    <w:rsid w:val="00BD2061"/>
    <w:rsid w:val="00BD23F7"/>
    <w:rsid w:val="00BD2893"/>
    <w:rsid w:val="00BD319E"/>
    <w:rsid w:val="00BD3913"/>
    <w:rsid w:val="00BD405D"/>
    <w:rsid w:val="00BD74EC"/>
    <w:rsid w:val="00BE0B20"/>
    <w:rsid w:val="00BE1665"/>
    <w:rsid w:val="00BE32CD"/>
    <w:rsid w:val="00BE44EB"/>
    <w:rsid w:val="00BE6B7F"/>
    <w:rsid w:val="00BE6CB4"/>
    <w:rsid w:val="00BE792F"/>
    <w:rsid w:val="00BE7966"/>
    <w:rsid w:val="00BF2AD7"/>
    <w:rsid w:val="00BF445C"/>
    <w:rsid w:val="00BF5F75"/>
    <w:rsid w:val="00BF72C8"/>
    <w:rsid w:val="00C01DD4"/>
    <w:rsid w:val="00C06178"/>
    <w:rsid w:val="00C06830"/>
    <w:rsid w:val="00C07298"/>
    <w:rsid w:val="00C10776"/>
    <w:rsid w:val="00C13077"/>
    <w:rsid w:val="00C14487"/>
    <w:rsid w:val="00C1504D"/>
    <w:rsid w:val="00C1515D"/>
    <w:rsid w:val="00C1727D"/>
    <w:rsid w:val="00C17A2D"/>
    <w:rsid w:val="00C201DC"/>
    <w:rsid w:val="00C211B6"/>
    <w:rsid w:val="00C221C0"/>
    <w:rsid w:val="00C24C82"/>
    <w:rsid w:val="00C24CEB"/>
    <w:rsid w:val="00C24D7B"/>
    <w:rsid w:val="00C2524F"/>
    <w:rsid w:val="00C2759C"/>
    <w:rsid w:val="00C30CD4"/>
    <w:rsid w:val="00C33F5B"/>
    <w:rsid w:val="00C34E44"/>
    <w:rsid w:val="00C3733E"/>
    <w:rsid w:val="00C407C2"/>
    <w:rsid w:val="00C40A5A"/>
    <w:rsid w:val="00C40B94"/>
    <w:rsid w:val="00C40D6C"/>
    <w:rsid w:val="00C425F5"/>
    <w:rsid w:val="00C429E5"/>
    <w:rsid w:val="00C4304F"/>
    <w:rsid w:val="00C434DE"/>
    <w:rsid w:val="00C435A2"/>
    <w:rsid w:val="00C44AE1"/>
    <w:rsid w:val="00C46C02"/>
    <w:rsid w:val="00C46C3B"/>
    <w:rsid w:val="00C472AE"/>
    <w:rsid w:val="00C477CA"/>
    <w:rsid w:val="00C47AD7"/>
    <w:rsid w:val="00C513C3"/>
    <w:rsid w:val="00C5249B"/>
    <w:rsid w:val="00C527DA"/>
    <w:rsid w:val="00C55F5F"/>
    <w:rsid w:val="00C604FF"/>
    <w:rsid w:val="00C62BBD"/>
    <w:rsid w:val="00C652DF"/>
    <w:rsid w:val="00C656DA"/>
    <w:rsid w:val="00C726E4"/>
    <w:rsid w:val="00C732E3"/>
    <w:rsid w:val="00C74FC0"/>
    <w:rsid w:val="00C7522B"/>
    <w:rsid w:val="00C77426"/>
    <w:rsid w:val="00C8030A"/>
    <w:rsid w:val="00C809EB"/>
    <w:rsid w:val="00C82D3F"/>
    <w:rsid w:val="00C85B6C"/>
    <w:rsid w:val="00C86590"/>
    <w:rsid w:val="00C90914"/>
    <w:rsid w:val="00C924CA"/>
    <w:rsid w:val="00C94B86"/>
    <w:rsid w:val="00C95F33"/>
    <w:rsid w:val="00C9632E"/>
    <w:rsid w:val="00CA1F3F"/>
    <w:rsid w:val="00CA3294"/>
    <w:rsid w:val="00CA3B3E"/>
    <w:rsid w:val="00CA652A"/>
    <w:rsid w:val="00CA6A86"/>
    <w:rsid w:val="00CA707B"/>
    <w:rsid w:val="00CB4585"/>
    <w:rsid w:val="00CB542C"/>
    <w:rsid w:val="00CB57E3"/>
    <w:rsid w:val="00CB7F37"/>
    <w:rsid w:val="00CC1D61"/>
    <w:rsid w:val="00CC2531"/>
    <w:rsid w:val="00CC3CDE"/>
    <w:rsid w:val="00CC682E"/>
    <w:rsid w:val="00CC7676"/>
    <w:rsid w:val="00CD094C"/>
    <w:rsid w:val="00CD5B97"/>
    <w:rsid w:val="00CD68F9"/>
    <w:rsid w:val="00CD7162"/>
    <w:rsid w:val="00CD7C18"/>
    <w:rsid w:val="00CE18A1"/>
    <w:rsid w:val="00CE2A65"/>
    <w:rsid w:val="00CF0AC4"/>
    <w:rsid w:val="00CF1110"/>
    <w:rsid w:val="00CF2313"/>
    <w:rsid w:val="00CF2A70"/>
    <w:rsid w:val="00CF3E2B"/>
    <w:rsid w:val="00CF4AF2"/>
    <w:rsid w:val="00CF5F8B"/>
    <w:rsid w:val="00D01390"/>
    <w:rsid w:val="00D02059"/>
    <w:rsid w:val="00D033B8"/>
    <w:rsid w:val="00D0573F"/>
    <w:rsid w:val="00D058BD"/>
    <w:rsid w:val="00D06165"/>
    <w:rsid w:val="00D10542"/>
    <w:rsid w:val="00D132A7"/>
    <w:rsid w:val="00D15598"/>
    <w:rsid w:val="00D15B7C"/>
    <w:rsid w:val="00D219D3"/>
    <w:rsid w:val="00D23FFF"/>
    <w:rsid w:val="00D25044"/>
    <w:rsid w:val="00D265D0"/>
    <w:rsid w:val="00D27761"/>
    <w:rsid w:val="00D27FAE"/>
    <w:rsid w:val="00D310CD"/>
    <w:rsid w:val="00D316D6"/>
    <w:rsid w:val="00D33432"/>
    <w:rsid w:val="00D334FC"/>
    <w:rsid w:val="00D33CAF"/>
    <w:rsid w:val="00D33FDB"/>
    <w:rsid w:val="00D3419F"/>
    <w:rsid w:val="00D342AB"/>
    <w:rsid w:val="00D34425"/>
    <w:rsid w:val="00D35B6D"/>
    <w:rsid w:val="00D36615"/>
    <w:rsid w:val="00D4339D"/>
    <w:rsid w:val="00D44713"/>
    <w:rsid w:val="00D44CBB"/>
    <w:rsid w:val="00D465FC"/>
    <w:rsid w:val="00D47158"/>
    <w:rsid w:val="00D471B4"/>
    <w:rsid w:val="00D5011F"/>
    <w:rsid w:val="00D517EB"/>
    <w:rsid w:val="00D535AF"/>
    <w:rsid w:val="00D54D40"/>
    <w:rsid w:val="00D554B1"/>
    <w:rsid w:val="00D574EC"/>
    <w:rsid w:val="00D5793F"/>
    <w:rsid w:val="00D641A3"/>
    <w:rsid w:val="00D71B15"/>
    <w:rsid w:val="00D73CCD"/>
    <w:rsid w:val="00D764FF"/>
    <w:rsid w:val="00D774AD"/>
    <w:rsid w:val="00D77969"/>
    <w:rsid w:val="00D81DD2"/>
    <w:rsid w:val="00D8337E"/>
    <w:rsid w:val="00D83684"/>
    <w:rsid w:val="00D843B5"/>
    <w:rsid w:val="00D87447"/>
    <w:rsid w:val="00D91FB8"/>
    <w:rsid w:val="00D928DB"/>
    <w:rsid w:val="00D93E71"/>
    <w:rsid w:val="00D9731F"/>
    <w:rsid w:val="00D977ED"/>
    <w:rsid w:val="00DA192F"/>
    <w:rsid w:val="00DA3986"/>
    <w:rsid w:val="00DA3A0E"/>
    <w:rsid w:val="00DA4114"/>
    <w:rsid w:val="00DA594B"/>
    <w:rsid w:val="00DB0ECC"/>
    <w:rsid w:val="00DB4CE1"/>
    <w:rsid w:val="00DB5907"/>
    <w:rsid w:val="00DC236F"/>
    <w:rsid w:val="00DC4A27"/>
    <w:rsid w:val="00DC660F"/>
    <w:rsid w:val="00DC71D2"/>
    <w:rsid w:val="00DD3043"/>
    <w:rsid w:val="00DD3CA8"/>
    <w:rsid w:val="00DD4033"/>
    <w:rsid w:val="00DD4C00"/>
    <w:rsid w:val="00DD535A"/>
    <w:rsid w:val="00DD54ED"/>
    <w:rsid w:val="00DD6124"/>
    <w:rsid w:val="00DD6CFF"/>
    <w:rsid w:val="00DD7B86"/>
    <w:rsid w:val="00DD7DED"/>
    <w:rsid w:val="00DE141F"/>
    <w:rsid w:val="00DF00A0"/>
    <w:rsid w:val="00DF020E"/>
    <w:rsid w:val="00DF0BB1"/>
    <w:rsid w:val="00DF1E3B"/>
    <w:rsid w:val="00DF30AC"/>
    <w:rsid w:val="00DF48D3"/>
    <w:rsid w:val="00DF5C48"/>
    <w:rsid w:val="00E014D6"/>
    <w:rsid w:val="00E01A43"/>
    <w:rsid w:val="00E037F5"/>
    <w:rsid w:val="00E040C0"/>
    <w:rsid w:val="00E045C4"/>
    <w:rsid w:val="00E04CE3"/>
    <w:rsid w:val="00E10CAB"/>
    <w:rsid w:val="00E11083"/>
    <w:rsid w:val="00E11F01"/>
    <w:rsid w:val="00E14251"/>
    <w:rsid w:val="00E1448A"/>
    <w:rsid w:val="00E1505B"/>
    <w:rsid w:val="00E15DA0"/>
    <w:rsid w:val="00E16A18"/>
    <w:rsid w:val="00E17101"/>
    <w:rsid w:val="00E203E8"/>
    <w:rsid w:val="00E2150B"/>
    <w:rsid w:val="00E23161"/>
    <w:rsid w:val="00E2365B"/>
    <w:rsid w:val="00E26B69"/>
    <w:rsid w:val="00E26F4C"/>
    <w:rsid w:val="00E31875"/>
    <w:rsid w:val="00E326E9"/>
    <w:rsid w:val="00E34A73"/>
    <w:rsid w:val="00E34DEB"/>
    <w:rsid w:val="00E37499"/>
    <w:rsid w:val="00E410E1"/>
    <w:rsid w:val="00E43814"/>
    <w:rsid w:val="00E52E59"/>
    <w:rsid w:val="00E54B08"/>
    <w:rsid w:val="00E54D7E"/>
    <w:rsid w:val="00E57356"/>
    <w:rsid w:val="00E60D20"/>
    <w:rsid w:val="00E61064"/>
    <w:rsid w:val="00E64A99"/>
    <w:rsid w:val="00E65439"/>
    <w:rsid w:val="00E66DBD"/>
    <w:rsid w:val="00E67BF3"/>
    <w:rsid w:val="00E70368"/>
    <w:rsid w:val="00E7179B"/>
    <w:rsid w:val="00E71855"/>
    <w:rsid w:val="00E72EC6"/>
    <w:rsid w:val="00E73FDC"/>
    <w:rsid w:val="00E75206"/>
    <w:rsid w:val="00E75602"/>
    <w:rsid w:val="00E77C87"/>
    <w:rsid w:val="00E8091E"/>
    <w:rsid w:val="00E82F8B"/>
    <w:rsid w:val="00E85FEB"/>
    <w:rsid w:val="00E877FF"/>
    <w:rsid w:val="00E90157"/>
    <w:rsid w:val="00E90FFA"/>
    <w:rsid w:val="00E91937"/>
    <w:rsid w:val="00E91A62"/>
    <w:rsid w:val="00E93BA5"/>
    <w:rsid w:val="00E96E05"/>
    <w:rsid w:val="00E9791F"/>
    <w:rsid w:val="00EA3907"/>
    <w:rsid w:val="00EA3B3B"/>
    <w:rsid w:val="00EA4883"/>
    <w:rsid w:val="00EA6934"/>
    <w:rsid w:val="00EA7262"/>
    <w:rsid w:val="00EB389E"/>
    <w:rsid w:val="00EB38E9"/>
    <w:rsid w:val="00EB4B34"/>
    <w:rsid w:val="00EB5C5E"/>
    <w:rsid w:val="00EB690A"/>
    <w:rsid w:val="00EB78FD"/>
    <w:rsid w:val="00EC07DF"/>
    <w:rsid w:val="00EC3791"/>
    <w:rsid w:val="00EC3DAA"/>
    <w:rsid w:val="00EC4677"/>
    <w:rsid w:val="00EC58A7"/>
    <w:rsid w:val="00EC5D92"/>
    <w:rsid w:val="00EC686B"/>
    <w:rsid w:val="00ED07D0"/>
    <w:rsid w:val="00ED3A66"/>
    <w:rsid w:val="00ED49CA"/>
    <w:rsid w:val="00ED6A6B"/>
    <w:rsid w:val="00ED71DF"/>
    <w:rsid w:val="00EE048D"/>
    <w:rsid w:val="00EE0C07"/>
    <w:rsid w:val="00EE2A79"/>
    <w:rsid w:val="00EE55B6"/>
    <w:rsid w:val="00EF0477"/>
    <w:rsid w:val="00EF1673"/>
    <w:rsid w:val="00EF44F2"/>
    <w:rsid w:val="00EF6632"/>
    <w:rsid w:val="00EF76FD"/>
    <w:rsid w:val="00EF7899"/>
    <w:rsid w:val="00F00BA8"/>
    <w:rsid w:val="00F0109D"/>
    <w:rsid w:val="00F020D4"/>
    <w:rsid w:val="00F021F5"/>
    <w:rsid w:val="00F02555"/>
    <w:rsid w:val="00F03C8D"/>
    <w:rsid w:val="00F054B0"/>
    <w:rsid w:val="00F05EBA"/>
    <w:rsid w:val="00F06D70"/>
    <w:rsid w:val="00F070AE"/>
    <w:rsid w:val="00F1044B"/>
    <w:rsid w:val="00F10598"/>
    <w:rsid w:val="00F117F0"/>
    <w:rsid w:val="00F14205"/>
    <w:rsid w:val="00F148B9"/>
    <w:rsid w:val="00F14DA0"/>
    <w:rsid w:val="00F1795B"/>
    <w:rsid w:val="00F220A0"/>
    <w:rsid w:val="00F22565"/>
    <w:rsid w:val="00F24230"/>
    <w:rsid w:val="00F30C44"/>
    <w:rsid w:val="00F3304E"/>
    <w:rsid w:val="00F33337"/>
    <w:rsid w:val="00F34400"/>
    <w:rsid w:val="00F35A6C"/>
    <w:rsid w:val="00F4057B"/>
    <w:rsid w:val="00F421F9"/>
    <w:rsid w:val="00F429A2"/>
    <w:rsid w:val="00F44CB9"/>
    <w:rsid w:val="00F45064"/>
    <w:rsid w:val="00F46F0E"/>
    <w:rsid w:val="00F50F3F"/>
    <w:rsid w:val="00F512C6"/>
    <w:rsid w:val="00F52192"/>
    <w:rsid w:val="00F5519B"/>
    <w:rsid w:val="00F56E02"/>
    <w:rsid w:val="00F60436"/>
    <w:rsid w:val="00F60F9C"/>
    <w:rsid w:val="00F65982"/>
    <w:rsid w:val="00F66821"/>
    <w:rsid w:val="00F71036"/>
    <w:rsid w:val="00F71A00"/>
    <w:rsid w:val="00F7208D"/>
    <w:rsid w:val="00F73227"/>
    <w:rsid w:val="00F74234"/>
    <w:rsid w:val="00F75A9B"/>
    <w:rsid w:val="00F77287"/>
    <w:rsid w:val="00F77B11"/>
    <w:rsid w:val="00F80BD0"/>
    <w:rsid w:val="00F813F5"/>
    <w:rsid w:val="00F81ED7"/>
    <w:rsid w:val="00F828E1"/>
    <w:rsid w:val="00F82B0E"/>
    <w:rsid w:val="00F911BA"/>
    <w:rsid w:val="00F913E9"/>
    <w:rsid w:val="00F91E60"/>
    <w:rsid w:val="00F92631"/>
    <w:rsid w:val="00F93050"/>
    <w:rsid w:val="00F96DBF"/>
    <w:rsid w:val="00F97DFE"/>
    <w:rsid w:val="00FA0774"/>
    <w:rsid w:val="00FA144F"/>
    <w:rsid w:val="00FA6967"/>
    <w:rsid w:val="00FB16A2"/>
    <w:rsid w:val="00FB3852"/>
    <w:rsid w:val="00FB392A"/>
    <w:rsid w:val="00FB5DF2"/>
    <w:rsid w:val="00FB5DF7"/>
    <w:rsid w:val="00FC1036"/>
    <w:rsid w:val="00FC1915"/>
    <w:rsid w:val="00FC1CC8"/>
    <w:rsid w:val="00FC30C3"/>
    <w:rsid w:val="00FC3928"/>
    <w:rsid w:val="00FC4885"/>
    <w:rsid w:val="00FC51B5"/>
    <w:rsid w:val="00FC5538"/>
    <w:rsid w:val="00FD1D5B"/>
    <w:rsid w:val="00FD1F6F"/>
    <w:rsid w:val="00FE0B3B"/>
    <w:rsid w:val="00FE0F00"/>
    <w:rsid w:val="00FE1E07"/>
    <w:rsid w:val="00FE227C"/>
    <w:rsid w:val="00FE303F"/>
    <w:rsid w:val="00FE35C4"/>
    <w:rsid w:val="00FE43F3"/>
    <w:rsid w:val="00FE4A96"/>
    <w:rsid w:val="00FF2187"/>
    <w:rsid w:val="00FF30CE"/>
    <w:rsid w:val="00FF3646"/>
    <w:rsid w:val="00FF4A96"/>
    <w:rsid w:val="00FF5D38"/>
    <w:rsid w:val="00FF64D6"/>
    <w:rsid w:val="00FF741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FCA78"/>
  <w15:chartTrackingRefBased/>
  <w15:docId w15:val="{EF5DF67A-4CEE-45E5-915A-DD3BC9D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0E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qFormat/>
    <w:rsid w:val="00D132A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000000"/>
      <w:sz w:val="32"/>
      <w:szCs w:val="28"/>
    </w:rPr>
  </w:style>
  <w:style w:type="paragraph" w:styleId="Heading2">
    <w:name w:val="heading 2"/>
    <w:basedOn w:val="Heading1"/>
    <w:next w:val="Normal"/>
    <w:link w:val="Heading2Char"/>
    <w:qFormat/>
    <w:rsid w:val="00D132A7"/>
    <w:pPr>
      <w:spacing w:before="200"/>
      <w:outlineLvl w:val="1"/>
    </w:pPr>
    <w:rPr>
      <w:bCs w:val="0"/>
      <w:szCs w:val="26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D132A7"/>
    <w:pPr>
      <w:outlineLvl w:val="2"/>
    </w:pPr>
    <w:rPr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219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5B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5B1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32A7"/>
    <w:rPr>
      <w:rFonts w:ascii="Cambria" w:eastAsia="Times New Roman" w:hAnsi="Cambria"/>
      <w:b/>
      <w:b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D132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rsid w:val="00D132A7"/>
    <w:rPr>
      <w:rFonts w:ascii="Cambria" w:eastAsia="Times New Roman" w:hAnsi="Cambria" w:cs="Times New Roman"/>
      <w:b/>
      <w:color w:val="000000"/>
      <w:sz w:val="32"/>
      <w:szCs w:val="26"/>
    </w:rPr>
  </w:style>
  <w:style w:type="numbering" w:customStyle="1" w:styleId="Headings">
    <w:name w:val="Headings"/>
    <w:uiPriority w:val="99"/>
    <w:rsid w:val="00D132A7"/>
    <w:pPr>
      <w:numPr>
        <w:numId w:val="1"/>
      </w:numPr>
    </w:pPr>
  </w:style>
  <w:style w:type="table" w:styleId="TableGrid">
    <w:name w:val="Table Grid"/>
    <w:basedOn w:val="TableNormal"/>
    <w:rsid w:val="0040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25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251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B392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FB392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FB39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B392A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FB392A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5C42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C424B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8B6EC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B6EC4"/>
    <w:rPr>
      <w:sz w:val="22"/>
      <w:szCs w:val="22"/>
    </w:rPr>
  </w:style>
  <w:style w:type="paragraph" w:styleId="BlockText">
    <w:name w:val="Block Text"/>
    <w:basedOn w:val="Normal"/>
    <w:link w:val="BlockTextChar"/>
    <w:rsid w:val="008B6EC4"/>
    <w:pPr>
      <w:tabs>
        <w:tab w:val="left" w:pos="-720"/>
      </w:tabs>
      <w:suppressAutoHyphens/>
      <w:spacing w:after="0" w:line="240" w:lineRule="auto"/>
      <w:ind w:left="180" w:right="-720" w:hanging="180"/>
      <w:jc w:val="both"/>
    </w:pPr>
    <w:rPr>
      <w:rFonts w:ascii="Univers" w:eastAsia="Times New Roman" w:hAnsi="Univers"/>
      <w:spacing w:val="-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8B6EC4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8B6EC4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B6EC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EC4"/>
    <w:rPr>
      <w:rFonts w:ascii="Times New Roman" w:eastAsia="Times New Roman" w:hAnsi="Times New Roman"/>
      <w:sz w:val="16"/>
      <w:szCs w:val="16"/>
    </w:rPr>
  </w:style>
  <w:style w:type="character" w:customStyle="1" w:styleId="BlockTextChar">
    <w:name w:val="Block Text Char"/>
    <w:link w:val="BlockText"/>
    <w:locked/>
    <w:rsid w:val="008B6EC4"/>
    <w:rPr>
      <w:rFonts w:ascii="Univers" w:eastAsia="Times New Roman" w:hAnsi="Univers"/>
      <w:spacing w:val="-2"/>
    </w:rPr>
  </w:style>
  <w:style w:type="character" w:styleId="FollowedHyperlink">
    <w:name w:val="FollowedHyperlink"/>
    <w:unhideWhenUsed/>
    <w:rsid w:val="00727B9B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021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E06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Question1">
    <w:name w:val="Question 1"/>
    <w:basedOn w:val="Normal"/>
    <w:rsid w:val="008E0699"/>
    <w:pPr>
      <w:spacing w:after="0" w:line="240" w:lineRule="auto"/>
      <w:ind w:left="720" w:hanging="720"/>
    </w:pPr>
    <w:rPr>
      <w:rFonts w:ascii="Times New Roman" w:eastAsia="Times New Roman" w:hAnsi="Times New Roman"/>
      <w:b/>
      <w:bCs/>
      <w:szCs w:val="24"/>
      <w:u w:color="FF0000"/>
    </w:rPr>
  </w:style>
  <w:style w:type="paragraph" w:styleId="NormalWeb">
    <w:name w:val="Normal (Web)"/>
    <w:basedOn w:val="Normal"/>
    <w:rsid w:val="00960644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paragraph" w:customStyle="1" w:styleId="BulletBody">
    <w:name w:val="Bullet Body"/>
    <w:basedOn w:val="Normal"/>
    <w:rsid w:val="0096064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9606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60644"/>
    <w:rPr>
      <w:rFonts w:ascii="Times New Roman" w:eastAsia="Times New Roman" w:hAnsi="Times New Roman"/>
      <w:sz w:val="16"/>
      <w:szCs w:val="16"/>
    </w:rPr>
  </w:style>
  <w:style w:type="character" w:styleId="Strong">
    <w:name w:val="Strong"/>
    <w:qFormat/>
    <w:rsid w:val="00960644"/>
    <w:rPr>
      <w:rFonts w:cs="Times New Roman"/>
      <w:b/>
      <w:bCs/>
    </w:rPr>
  </w:style>
  <w:style w:type="paragraph" w:customStyle="1" w:styleId="Note">
    <w:name w:val="Note"/>
    <w:rsid w:val="00960644"/>
    <w:pPr>
      <w:ind w:left="1080"/>
    </w:pPr>
    <w:rPr>
      <w:rFonts w:ascii="Arial" w:eastAsia="Times New Roman" w:hAnsi="Arial"/>
      <w:iCs/>
      <w:sz w:val="18"/>
    </w:rPr>
  </w:style>
  <w:style w:type="paragraph" w:customStyle="1" w:styleId="Check">
    <w:name w:val="Check"/>
    <w:rsid w:val="00960644"/>
    <w:pPr>
      <w:tabs>
        <w:tab w:val="left" w:pos="2880"/>
        <w:tab w:val="left" w:pos="5040"/>
        <w:tab w:val="left" w:pos="7200"/>
      </w:tabs>
      <w:spacing w:before="120"/>
      <w:ind w:left="706" w:hanging="346"/>
    </w:pPr>
    <w:rPr>
      <w:rFonts w:ascii="Arial" w:eastAsia="Times New Roman" w:hAnsi="Arial" w:cs="Arial"/>
      <w:sz w:val="22"/>
    </w:rPr>
  </w:style>
  <w:style w:type="paragraph" w:customStyle="1" w:styleId="question">
    <w:name w:val="question"/>
    <w:rsid w:val="00960644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960644"/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960644"/>
    <w:pPr>
      <w:spacing w:after="0" w:line="240" w:lineRule="auto"/>
      <w:jc w:val="right"/>
      <w:outlineLvl w:val="0"/>
    </w:pPr>
    <w:rPr>
      <w:rFonts w:eastAsia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960644"/>
    <w:rPr>
      <w:rFonts w:ascii="Arial" w:eastAsia="Times New Roman" w:hAnsi="Arial" w:cs="Arial"/>
      <w:b/>
      <w:bCs/>
      <w:kern w:val="28"/>
      <w:sz w:val="28"/>
      <w:szCs w:val="32"/>
    </w:rPr>
  </w:style>
  <w:style w:type="paragraph" w:customStyle="1" w:styleId="FHCRCIRB">
    <w:name w:val="FHCRC IRB"/>
    <w:rsid w:val="00960644"/>
    <w:rPr>
      <w:rFonts w:ascii="Arial" w:eastAsia="Times New Roman" w:hAnsi="Arial"/>
    </w:rPr>
  </w:style>
  <w:style w:type="character" w:styleId="CommentReference">
    <w:name w:val="annotation reference"/>
    <w:semiHidden/>
    <w:rsid w:val="009606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60644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6064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0644"/>
    <w:rPr>
      <w:b/>
      <w:bCs/>
    </w:rPr>
  </w:style>
  <w:style w:type="character" w:customStyle="1" w:styleId="CommentSubjectChar">
    <w:name w:val="Comment Subject Char"/>
    <w:link w:val="CommentSubject"/>
    <w:semiHidden/>
    <w:rsid w:val="00960644"/>
    <w:rPr>
      <w:rFonts w:ascii="Times New Roman" w:eastAsia="Times New Roman" w:hAnsi="Times New Roman"/>
      <w:b/>
      <w:bCs/>
    </w:rPr>
  </w:style>
  <w:style w:type="paragraph" w:customStyle="1" w:styleId="Logotext">
    <w:name w:val="Logo text"/>
    <w:rsid w:val="00960644"/>
    <w:pPr>
      <w:tabs>
        <w:tab w:val="right" w:pos="9360"/>
      </w:tabs>
      <w:spacing w:before="120"/>
    </w:pPr>
    <w:rPr>
      <w:rFonts w:ascii="Arial" w:eastAsia="Times New Roman" w:hAnsi="Arial" w:cs="Arial"/>
      <w:b/>
      <w:bCs/>
      <w:sz w:val="28"/>
      <w:szCs w:val="32"/>
    </w:rPr>
  </w:style>
  <w:style w:type="character" w:customStyle="1" w:styleId="Heading6Char">
    <w:name w:val="Heading 6 Char"/>
    <w:link w:val="Heading6"/>
    <w:rsid w:val="00205B1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205B1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">
    <w:name w:val="Style1"/>
    <w:basedOn w:val="Normal"/>
    <w:rsid w:val="00205B13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bCs/>
      <w:spacing w:val="-2"/>
      <w:szCs w:val="24"/>
    </w:rPr>
  </w:style>
  <w:style w:type="paragraph" w:customStyle="1" w:styleId="Style2">
    <w:name w:val="Style2"/>
    <w:basedOn w:val="Normal"/>
    <w:link w:val="Style2Char"/>
    <w:rsid w:val="00205B13"/>
    <w:pPr>
      <w:tabs>
        <w:tab w:val="left" w:pos="-720"/>
        <w:tab w:val="left" w:pos="0"/>
        <w:tab w:val="left" w:pos="6480"/>
      </w:tabs>
      <w:suppressAutoHyphens/>
      <w:spacing w:after="0" w:line="240" w:lineRule="auto"/>
    </w:pPr>
    <w:rPr>
      <w:rFonts w:ascii="Times New Roman" w:eastAsia="Times New Roman" w:hAnsi="Times New Roman"/>
      <w:bCs/>
      <w:spacing w:val="-2"/>
      <w:szCs w:val="24"/>
      <w:lang w:val="x-none" w:eastAsia="x-none"/>
    </w:rPr>
  </w:style>
  <w:style w:type="character" w:customStyle="1" w:styleId="Style2Char">
    <w:name w:val="Style2 Char"/>
    <w:link w:val="Style2"/>
    <w:rsid w:val="00205B13"/>
    <w:rPr>
      <w:rFonts w:ascii="Times New Roman" w:eastAsia="Times New Roman" w:hAnsi="Times New Roman"/>
      <w:bCs/>
      <w:spacing w:val="-2"/>
      <w:szCs w:val="24"/>
    </w:rPr>
  </w:style>
  <w:style w:type="paragraph" w:styleId="ListBullet">
    <w:name w:val="List Bullet"/>
    <w:basedOn w:val="BodyText"/>
    <w:rsid w:val="00397F28"/>
    <w:pPr>
      <w:numPr>
        <w:numId w:val="10"/>
      </w:numPr>
      <w:spacing w:before="240" w:after="0"/>
    </w:pPr>
    <w:rPr>
      <w:rFonts w:ascii="Arial" w:hAnsi="Arial"/>
      <w:sz w:val="20"/>
      <w:szCs w:val="20"/>
      <w:lang w:val="en-US" w:eastAsia="en-US"/>
    </w:rPr>
  </w:style>
  <w:style w:type="paragraph" w:customStyle="1" w:styleId="StudyTitle">
    <w:name w:val="StudyTitle"/>
    <w:basedOn w:val="Normal"/>
    <w:link w:val="StudyTitleChar"/>
    <w:qFormat/>
    <w:rsid w:val="00D71B15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/>
    </w:pPr>
    <w:rPr>
      <w:rFonts w:ascii="Times New Roman" w:hAnsi="Times New Roman"/>
      <w:szCs w:val="24"/>
      <w:lang w:val="x-none" w:eastAsia="x-none"/>
    </w:rPr>
  </w:style>
  <w:style w:type="character" w:customStyle="1" w:styleId="StudyTitleChar">
    <w:name w:val="StudyTitle Char"/>
    <w:link w:val="StudyTitle"/>
    <w:rsid w:val="00D71B15"/>
    <w:rPr>
      <w:rFonts w:ascii="Times New Roman" w:hAnsi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6B468F"/>
    <w:pPr>
      <w:ind w:left="720"/>
    </w:pPr>
  </w:style>
  <w:style w:type="paragraph" w:styleId="Revision">
    <w:name w:val="Revision"/>
    <w:hidden/>
    <w:uiPriority w:val="99"/>
    <w:semiHidden/>
    <w:rsid w:val="00CF2A70"/>
    <w:rPr>
      <w:sz w:val="22"/>
      <w:szCs w:val="22"/>
    </w:rPr>
  </w:style>
  <w:style w:type="paragraph" w:customStyle="1" w:styleId="Tablecellindent">
    <w:name w:val="Table cell indent"/>
    <w:basedOn w:val="Normal"/>
    <w:autoRedefine/>
    <w:rsid w:val="001508EE"/>
    <w:pPr>
      <w:keepNext/>
      <w:spacing w:before="20" w:after="20" w:line="240" w:lineRule="auto"/>
      <w:ind w:left="144"/>
      <w:jc w:val="center"/>
    </w:pPr>
    <w:rPr>
      <w:rFonts w:ascii="Times New Roman" w:eastAsia="Times New Roman" w:hAnsi="Times New Roman"/>
      <w:szCs w:val="20"/>
    </w:rPr>
  </w:style>
  <w:style w:type="character" w:styleId="UnresolvedMention">
    <w:name w:val="Unresolved Mention"/>
    <w:uiPriority w:val="99"/>
    <w:semiHidden/>
    <w:unhideWhenUsed/>
    <w:rsid w:val="00F35A6C"/>
    <w:rPr>
      <w:color w:val="605E5C"/>
      <w:shd w:val="clear" w:color="auto" w:fill="E1DFDD"/>
    </w:rPr>
  </w:style>
  <w:style w:type="paragraph" w:customStyle="1" w:styleId="IRBProtocolSectionHeader">
    <w:name w:val="IRB Protocol Section Header"/>
    <w:basedOn w:val="Heading1"/>
    <w:next w:val="Normal"/>
    <w:qFormat/>
    <w:rsid w:val="00757661"/>
    <w:pPr>
      <w:pBdr>
        <w:bottom w:val="single" w:sz="12" w:space="1" w:color="auto"/>
      </w:pBdr>
      <w:spacing w:before="320" w:after="160" w:line="240" w:lineRule="auto"/>
    </w:pPr>
    <w:rPr>
      <w:rFonts w:ascii="Arial" w:hAnsi="Arial"/>
      <w:bCs w:val="0"/>
      <w:caps/>
      <w:color w:val="auto"/>
      <w:sz w:val="28"/>
      <w:szCs w:val="32"/>
    </w:rPr>
  </w:style>
  <w:style w:type="paragraph" w:styleId="NoSpacing">
    <w:name w:val="No Spacing"/>
    <w:uiPriority w:val="1"/>
    <w:qFormat/>
    <w:rsid w:val="009877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xtranet.fredhutch.org/en/f/irb/multi-center-supplement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fredhutch.org/en/f/irb/dod-supplement.htm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xtranet.fredhutch.org/en/u/irb/policies-and-procedures/_jcr_content/leftParsys/download_36/file.res/IRB-Training-Policy.pd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IRO@fredhutch.org" TargetMode="External"/><Relationship Id="rId20" Type="http://schemas.openxmlformats.org/officeDocument/2006/relationships/hyperlink" Target="https://extranet.fredhutch.org/en/f/irb/repository-registry-databank-supp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centernet.fredhutch.org/cn/u/irb/submissionstotheirb/research-not-involving-human-subjects/_jcr_content/leftParsys/download_f2c7/file.res/Pre-Reviewed-Sources-De-identified-Human-Specimens.pdf" TargetMode="External"/><Relationship Id="rId23" Type="http://schemas.openxmlformats.org/officeDocument/2006/relationships/hyperlink" Target="https://extranet.fredhutch.org/en/f/irb/hipaa-supp-waiver-authorization.html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extranet.fredhutch.org/en/f/irb/intl-research-performance-site-assessment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tranet.fredhutch.org/en/u/irb/policies-and-procedures/_jcr_content/leftParsys/download_11/file.res/017IRBpolicy2_11InformedConsent.pdf" TargetMode="External"/><Relationship Id="rId22" Type="http://schemas.openxmlformats.org/officeDocument/2006/relationships/hyperlink" Target="https://extranet.fredhutch.org/en/f/irb/waiver-consent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650A2-C9A6-4F1E-A3D1-6FF3D15C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BDA30-BC82-459F-B097-51A323E7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D8D47-4010-4982-AABE-00D9CB8C29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276E4C-15C1-447A-A0E9-6DAFEDF80C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9EAF0F-CF10-415A-84F9-F1E7FD91017A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HRP-886 - FORM - Modification Supplement - Participating Site</vt:lpstr>
    </vt:vector>
  </TitlesOfParts>
  <Company>Fred Hutchinson Cancer Research Center</Company>
  <LinksUpToDate>false</LinksUpToDate>
  <CharactersWithSpaces>16132</CharactersWithSpaces>
  <SharedDoc>false</SharedDoc>
  <HLinks>
    <vt:vector size="48" baseType="variant"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>mailto:IRO@fredhutch.org</vt:lpwstr>
      </vt:variant>
      <vt:variant>
        <vt:lpwstr/>
      </vt:variant>
      <vt:variant>
        <vt:i4>2687046</vt:i4>
      </vt:variant>
      <vt:variant>
        <vt:i4>207</vt:i4>
      </vt:variant>
      <vt:variant>
        <vt:i4>0</vt:i4>
      </vt:variant>
      <vt:variant>
        <vt:i4>5</vt:i4>
      </vt:variant>
      <vt:variant>
        <vt:lpwstr>mailto:mta-group@uw.edu</vt:lpwstr>
      </vt:variant>
      <vt:variant>
        <vt:lpwstr/>
      </vt:variant>
      <vt:variant>
        <vt:i4>1114146</vt:i4>
      </vt:variant>
      <vt:variant>
        <vt:i4>204</vt:i4>
      </vt:variant>
      <vt:variant>
        <vt:i4>0</vt:i4>
      </vt:variant>
      <vt:variant>
        <vt:i4>5</vt:i4>
      </vt:variant>
      <vt:variant>
        <vt:lpwstr>mailto:MTA@fredhutch.org</vt:lpwstr>
      </vt:variant>
      <vt:variant>
        <vt:lpwstr/>
      </vt:variant>
      <vt:variant>
        <vt:i4>5242951</vt:i4>
      </vt:variant>
      <vt:variant>
        <vt:i4>201</vt:i4>
      </vt:variant>
      <vt:variant>
        <vt:i4>0</vt:i4>
      </vt:variant>
      <vt:variant>
        <vt:i4>5</vt:i4>
      </vt:variant>
      <vt:variant>
        <vt:lpwstr>https://centernet.fredhutch.org/cn/u/business-dev/form-questionnaire.html</vt:lpwstr>
      </vt:variant>
      <vt:variant>
        <vt:lpwstr/>
      </vt:variant>
      <vt:variant>
        <vt:i4>720958</vt:i4>
      </vt:variant>
      <vt:variant>
        <vt:i4>144</vt:i4>
      </vt:variant>
      <vt:variant>
        <vt:i4>0</vt:i4>
      </vt:variant>
      <vt:variant>
        <vt:i4>5</vt:i4>
      </vt:variant>
      <vt:variant>
        <vt:lpwstr>mailto:ehs@fredhutch.org</vt:lpwstr>
      </vt:variant>
      <vt:variant>
        <vt:lpwstr/>
      </vt:variant>
      <vt:variant>
        <vt:i4>1245202</vt:i4>
      </vt:variant>
      <vt:variant>
        <vt:i4>129</vt:i4>
      </vt:variant>
      <vt:variant>
        <vt:i4>0</vt:i4>
      </vt:variant>
      <vt:variant>
        <vt:i4>5</vt:i4>
      </vt:variant>
      <vt:variant>
        <vt:lpwstr>https://www.cancerconsortium.org/en/support/forms/renewing-modifying-studies.html</vt:lpwstr>
      </vt:variant>
      <vt:variant>
        <vt:lpwstr/>
      </vt:variant>
      <vt:variant>
        <vt:i4>655420</vt:i4>
      </vt:variant>
      <vt:variant>
        <vt:i4>126</vt:i4>
      </vt:variant>
      <vt:variant>
        <vt:i4>0</vt:i4>
      </vt:variant>
      <vt:variant>
        <vt:i4>5</vt:i4>
      </vt:variant>
      <vt:variant>
        <vt:lpwstr>mailto:CRSSupportedCommittees@fredhutch.org</vt:lpwstr>
      </vt:variant>
      <vt:variant>
        <vt:lpwstr/>
      </vt:variant>
      <vt:variant>
        <vt:i4>4194399</vt:i4>
      </vt:variant>
      <vt:variant>
        <vt:i4>60</vt:i4>
      </vt:variant>
      <vt:variant>
        <vt:i4>0</vt:i4>
      </vt:variant>
      <vt:variant>
        <vt:i4>5</vt:i4>
      </vt:variant>
      <vt:variant>
        <vt:lpwstr>https://extranet.fredhutch.org/en/u/irb/glossary.html</vt:lpwstr>
      </vt:variant>
      <vt:variant>
        <vt:lpwstr>longtermfollowup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HRP-886 - FORM - Modification Supplement - Participating Site</dc:title>
  <dc:subject/>
  <dc:creator>Anya Luke-Killam</dc:creator>
  <cp:keywords/>
  <dc:description/>
  <cp:lastModifiedBy>Nguyen, Katrina Y</cp:lastModifiedBy>
  <cp:revision>6</cp:revision>
  <cp:lastPrinted>2016-08-01T18:12:00Z</cp:lastPrinted>
  <dcterms:created xsi:type="dcterms:W3CDTF">2024-01-30T18:56:00Z</dcterms:created>
  <dcterms:modified xsi:type="dcterms:W3CDTF">2024-02-06T18:04:00Z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